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DD" w:rsidRPr="008C26EE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460EF1">
        <w:rPr>
          <w:rFonts w:ascii="Arial" w:hAnsi="Arial" w:cs="Arial"/>
          <w:b/>
          <w:u w:val="single"/>
        </w:rPr>
        <w:t>New</w:t>
      </w:r>
      <w:r w:rsidRPr="00EE1E1F">
        <w:rPr>
          <w:rFonts w:ascii="Arial" w:hAnsi="Arial" w:cs="Arial"/>
          <w:b/>
          <w:u w:val="single"/>
        </w:rPr>
        <w:t xml:space="preserve"> AFP Chapter </w:t>
      </w:r>
      <w:r>
        <w:rPr>
          <w:rFonts w:ascii="Arial" w:hAnsi="Arial" w:cs="Arial"/>
          <w:b/>
          <w:u w:val="single"/>
        </w:rPr>
        <w:t>Application Ch</w:t>
      </w:r>
      <w:r w:rsidRPr="00EE1E1F">
        <w:rPr>
          <w:rFonts w:ascii="Arial" w:hAnsi="Arial" w:cs="Arial"/>
          <w:b/>
          <w:u w:val="single"/>
        </w:rPr>
        <w:t>ecklist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</w:rPr>
        <w:t xml:space="preserve">The AFP Board of Directors meets three times a year, at which time new chapters are chartered into the Association.  For consideration, all materials on this checklist must be </w:t>
      </w:r>
      <w:r>
        <w:rPr>
          <w:rFonts w:ascii="Arial" w:hAnsi="Arial" w:cs="Arial"/>
        </w:rPr>
        <w:t xml:space="preserve">submitted to </w:t>
      </w:r>
      <w:hyperlink r:id="rId4" w:history="1">
        <w:r w:rsidRPr="00F03F2D">
          <w:rPr>
            <w:rStyle w:val="Hyperlink"/>
            <w:rFonts w:ascii="Arial" w:hAnsi="Arial" w:cs="Arial"/>
          </w:rPr>
          <w:t>chapter.services@afpnet.org</w:t>
        </w:r>
      </w:hyperlink>
      <w:r>
        <w:rPr>
          <w:rFonts w:ascii="Arial" w:hAnsi="Arial" w:cs="Arial"/>
        </w:rPr>
        <w:t xml:space="preserve"> </w:t>
      </w:r>
      <w:r w:rsidRPr="00DD4EB9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 xml:space="preserve">30 </w:t>
      </w:r>
      <w:r w:rsidRPr="00DD4EB9">
        <w:rPr>
          <w:rFonts w:ascii="Arial" w:hAnsi="Arial" w:cs="Arial"/>
        </w:rPr>
        <w:t xml:space="preserve">days prior to a Board Meeting.  </w:t>
      </w:r>
      <w:r>
        <w:rPr>
          <w:rFonts w:ascii="Arial" w:hAnsi="Arial" w:cs="Arial"/>
        </w:rPr>
        <w:t xml:space="preserve">Contact </w:t>
      </w:r>
      <w:hyperlink r:id="rId5" w:history="1">
        <w:r w:rsidRPr="00F03F2D">
          <w:rPr>
            <w:rStyle w:val="Hyperlink"/>
            <w:rFonts w:ascii="Arial" w:hAnsi="Arial" w:cs="Arial"/>
          </w:rPr>
          <w:t>chapter.services@afpnet.org</w:t>
        </w:r>
      </w:hyperlink>
      <w:r>
        <w:rPr>
          <w:rFonts w:ascii="Arial" w:hAnsi="Arial" w:cs="Arial"/>
        </w:rPr>
        <w:t xml:space="preserve"> with questions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u w:val="single"/>
        </w:rPr>
      </w:pP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 w:rsidRPr="00DD4EB9">
        <w:rPr>
          <w:rFonts w:ascii="Arial" w:hAnsi="Arial" w:cs="Arial"/>
        </w:rPr>
        <w:t>Chapter Name: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  <w:t>_______________________________________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Chapter Dues: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</w:rPr>
        <w:t>Areas/communities</w:t>
      </w:r>
      <w:r>
        <w:rPr>
          <w:rFonts w:ascii="Arial" w:hAnsi="Arial" w:cs="Arial"/>
        </w:rPr>
        <w:t xml:space="preserve">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served</w:t>
      </w:r>
      <w:proofErr w:type="gramEnd"/>
      <w:r>
        <w:rPr>
          <w:rFonts w:ascii="Arial" w:hAnsi="Arial" w:cs="Arial"/>
        </w:rPr>
        <w:t xml:space="preserve"> by chapter:</w:t>
      </w:r>
      <w:r>
        <w:rPr>
          <w:rFonts w:ascii="Arial" w:hAnsi="Arial" w:cs="Arial"/>
        </w:rPr>
        <w:tab/>
      </w:r>
      <w:r w:rsidRPr="00DD4EB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D4EB9">
        <w:rPr>
          <w:rFonts w:ascii="Arial" w:hAnsi="Arial" w:cs="Arial"/>
        </w:rPr>
        <w:t xml:space="preserve">_____________________________________ 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  <w:t>_______________________________________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  <w:t>_______________________________________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Organizer: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4EB9">
        <w:rPr>
          <w:rFonts w:ascii="Arial" w:hAnsi="Arial" w:cs="Arial"/>
        </w:rPr>
        <w:t>_______________________________________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Pr="00DD4EB9">
        <w:rPr>
          <w:rFonts w:ascii="Arial" w:hAnsi="Arial" w:cs="Arial"/>
        </w:rPr>
        <w:t>: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  <w:t>_______________________________________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u w:val="single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  <w:t>_______________________________________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4EB9">
        <w:rPr>
          <w:rFonts w:ascii="Arial" w:hAnsi="Arial" w:cs="Arial"/>
        </w:rPr>
        <w:t>_______________________________________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        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following materials should be sent to IHQ as part of your petition: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>
        <w:rPr>
          <w:rFonts w:ascii="Arial" w:hAnsi="Arial" w:cs="Arial"/>
          <w:b/>
        </w:rPr>
        <w:t>Sponsorship L</w:t>
      </w:r>
      <w:r w:rsidRPr="00EE1E1F">
        <w:rPr>
          <w:rFonts w:ascii="Arial" w:hAnsi="Arial" w:cs="Arial"/>
          <w:b/>
        </w:rPr>
        <w:t>etter</w:t>
      </w:r>
      <w:r w:rsidRPr="00DD4EB9">
        <w:rPr>
          <w:rFonts w:ascii="Arial" w:hAnsi="Arial" w:cs="Arial"/>
        </w:rPr>
        <w:t xml:space="preserve"> 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Sponsoring chapter: __________________________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  <w:u w:val="single"/>
        </w:rPr>
      </w:pPr>
      <w:r w:rsidRPr="00D12E55">
        <w:rPr>
          <w:rFonts w:ascii="Arial" w:hAnsi="Arial" w:cs="Arial"/>
        </w:rPr>
        <w:t>Date: ______</w:t>
      </w:r>
      <w:r>
        <w:rPr>
          <w:rFonts w:ascii="Arial" w:hAnsi="Arial" w:cs="Arial"/>
        </w:rPr>
        <w:t>__</w:t>
      </w:r>
      <w:r w:rsidRPr="00D12E55">
        <w:rPr>
          <w:rFonts w:ascii="Arial" w:hAnsi="Arial" w:cs="Arial"/>
        </w:rPr>
        <w:t>______________</w:t>
      </w:r>
      <w:r>
        <w:rPr>
          <w:rFonts w:ascii="Arial" w:hAnsi="Arial" w:cs="Arial"/>
        </w:rPr>
        <w:t>__</w:t>
      </w:r>
      <w:r w:rsidRPr="00D12E55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Pr="00D12E55">
        <w:rPr>
          <w:rFonts w:ascii="Arial" w:hAnsi="Arial" w:cs="Arial"/>
        </w:rPr>
        <w:t>____</w:t>
      </w:r>
      <w:r w:rsidRPr="00D12E55">
        <w:rPr>
          <w:rFonts w:ascii="Arial" w:hAnsi="Arial" w:cs="Arial"/>
          <w:u w:val="single"/>
        </w:rPr>
        <w:t xml:space="preserve">      </w:t>
      </w:r>
    </w:p>
    <w:p w:rsidR="006301DD" w:rsidRPr="00D12E55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</w:rPr>
      </w:pP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810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EE1E1F">
        <w:rPr>
          <w:rFonts w:ascii="Arial" w:hAnsi="Arial" w:cs="Arial"/>
          <w:b/>
        </w:rPr>
        <w:t>Bylaws</w:t>
      </w:r>
      <w:r>
        <w:rPr>
          <w:rFonts w:ascii="Arial" w:hAnsi="Arial" w:cs="Arial"/>
        </w:rPr>
        <w:t xml:space="preserve"> </w:t>
      </w:r>
      <w:r w:rsidRPr="00D12E55">
        <w:rPr>
          <w:rFonts w:ascii="Arial" w:hAnsi="Arial" w:cs="Arial"/>
        </w:rPr>
        <w:t>(</w:t>
      </w:r>
      <w:r>
        <w:rPr>
          <w:rFonts w:ascii="Arial" w:hAnsi="Arial" w:cs="Arial"/>
        </w:rPr>
        <w:t>t</w:t>
      </w:r>
      <w:r w:rsidRPr="00D12E55">
        <w:rPr>
          <w:rFonts w:ascii="Arial" w:hAnsi="Arial" w:cs="Arial"/>
        </w:rPr>
        <w:t>o be ratified by the membership at the first “official meeting” of the chapter)</w:t>
      </w:r>
    </w:p>
    <w:p w:rsidR="006301DD" w:rsidRPr="00EE1E1F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810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</w:rPr>
      </w:pP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</w:rPr>
      </w:pPr>
      <w:r w:rsidRPr="00EE1E1F">
        <w:rPr>
          <w:rFonts w:ascii="Arial" w:hAnsi="Arial" w:cs="Arial"/>
        </w:rPr>
        <w:t xml:space="preserve">_____ </w:t>
      </w:r>
      <w:r w:rsidRPr="00EE1E1F">
        <w:rPr>
          <w:rFonts w:ascii="Arial" w:hAnsi="Arial" w:cs="Arial"/>
          <w:b/>
        </w:rPr>
        <w:t>Completed Chapter Leadership Form</w:t>
      </w:r>
      <w:r w:rsidRPr="00EE1E1F">
        <w:rPr>
          <w:rFonts w:ascii="Arial" w:hAnsi="Arial" w:cs="Arial"/>
        </w:rPr>
        <w:t xml:space="preserve"> (election to be ratified by the membership at the first “official meeting” of the chapter)</w:t>
      </w: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</w:rPr>
      </w:pPr>
    </w:p>
    <w:p w:rsidR="006301DD" w:rsidRPr="00D12E55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 xml:space="preserve">20 </w:t>
      </w:r>
      <w:r>
        <w:rPr>
          <w:rFonts w:ascii="Arial" w:hAnsi="Arial" w:cs="Arial"/>
          <w:b/>
        </w:rPr>
        <w:t xml:space="preserve"> P</w:t>
      </w:r>
      <w:r w:rsidRPr="00EE1E1F">
        <w:rPr>
          <w:rFonts w:ascii="Arial" w:hAnsi="Arial" w:cs="Arial"/>
          <w:b/>
        </w:rPr>
        <w:t>aid</w:t>
      </w:r>
      <w:proofErr w:type="gramEnd"/>
      <w:r w:rsidRPr="00EE1E1F">
        <w:rPr>
          <w:rFonts w:ascii="Arial" w:hAnsi="Arial" w:cs="Arial"/>
          <w:b/>
        </w:rPr>
        <w:t xml:space="preserve"> </w:t>
      </w:r>
      <w:r w:rsidRPr="00A12CD6">
        <w:rPr>
          <w:rFonts w:ascii="Arial" w:hAnsi="Arial" w:cs="Arial"/>
          <w:b/>
        </w:rPr>
        <w:t>Professional</w:t>
      </w:r>
      <w:r>
        <w:rPr>
          <w:rFonts w:ascii="Arial" w:hAnsi="Arial" w:cs="Arial"/>
          <w:b/>
        </w:rPr>
        <w:t xml:space="preserve"> C</w:t>
      </w:r>
      <w:r w:rsidRPr="00EE1E1F">
        <w:rPr>
          <w:rFonts w:ascii="Arial" w:hAnsi="Arial" w:cs="Arial"/>
          <w:b/>
        </w:rPr>
        <w:t xml:space="preserve">ategory </w:t>
      </w:r>
      <w:r w:rsidRPr="00860106">
        <w:rPr>
          <w:rFonts w:ascii="Arial" w:hAnsi="Arial" w:cs="Arial"/>
          <w:b/>
        </w:rPr>
        <w:t>Member Signed Applications</w:t>
      </w:r>
      <w:r>
        <w:rPr>
          <w:rFonts w:ascii="Arial" w:hAnsi="Arial" w:cs="Arial"/>
          <w:b/>
        </w:rPr>
        <w:t xml:space="preserve"> and Payments</w:t>
      </w:r>
      <w:r w:rsidRPr="00EE1E1F">
        <w:rPr>
          <w:rFonts w:ascii="Arial" w:hAnsi="Arial" w:cs="Arial"/>
        </w:rPr>
        <w:t xml:space="preserve">    </w:t>
      </w:r>
    </w:p>
    <w:p w:rsidR="006301DD" w:rsidRPr="007A1B1C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10"/>
        <w:rPr>
          <w:rFonts w:ascii="Arial" w:hAnsi="Arial" w:cs="Arial"/>
          <w:b/>
        </w:rPr>
      </w:pPr>
      <w:r w:rsidRPr="007237D5">
        <w:rPr>
          <w:rFonts w:ascii="Arial" w:hAnsi="Arial" w:cs="Arial"/>
        </w:rPr>
        <w:t>NOTE:</w:t>
      </w:r>
      <w:r w:rsidRPr="00DD4EB9">
        <w:rPr>
          <w:rFonts w:ascii="Arial" w:hAnsi="Arial" w:cs="Arial"/>
          <w:b/>
        </w:rPr>
        <w:t xml:space="preserve"> </w:t>
      </w:r>
      <w:r w:rsidRPr="00DD4EB9">
        <w:rPr>
          <w:rFonts w:ascii="Arial" w:hAnsi="Arial" w:cs="Arial"/>
        </w:rPr>
        <w:t xml:space="preserve">AFP members who wish to transfer to your forming chapter and appear on your charter application must address a letter to AFP International Headquarters indicating the chapter </w:t>
      </w:r>
      <w:r>
        <w:rPr>
          <w:rFonts w:ascii="Arial" w:hAnsi="Arial" w:cs="Arial"/>
        </w:rPr>
        <w:t xml:space="preserve">to which </w:t>
      </w:r>
      <w:r w:rsidRPr="00DD4EB9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</w:t>
      </w:r>
      <w:r w:rsidRPr="00DD4EB9">
        <w:rPr>
          <w:rFonts w:ascii="Arial" w:hAnsi="Arial" w:cs="Arial"/>
        </w:rPr>
        <w:t>currently belong and requesting transfer to the new chapter.  In order to appear on your charter application, transferring members must name the new chapter as their “primar</w:t>
      </w:r>
      <w:r>
        <w:rPr>
          <w:rFonts w:ascii="Arial" w:hAnsi="Arial" w:cs="Arial"/>
        </w:rPr>
        <w:t xml:space="preserve">y” chapter (they may retain secondary </w:t>
      </w:r>
      <w:r w:rsidRPr="00DD4EB9">
        <w:rPr>
          <w:rFonts w:ascii="Arial" w:hAnsi="Arial" w:cs="Arial"/>
        </w:rPr>
        <w:t xml:space="preserve">membership in their current chapter).  </w:t>
      </w:r>
      <w:r w:rsidRPr="007A1B1C">
        <w:rPr>
          <w:rFonts w:ascii="Arial" w:hAnsi="Arial" w:cs="Arial"/>
          <w:b/>
        </w:rPr>
        <w:t xml:space="preserve">All transfer letters must be </w:t>
      </w:r>
      <w:r>
        <w:rPr>
          <w:rFonts w:ascii="Arial" w:hAnsi="Arial" w:cs="Arial"/>
          <w:b/>
        </w:rPr>
        <w:t>included with the charter application</w:t>
      </w:r>
      <w:r w:rsidRPr="007A1B1C">
        <w:rPr>
          <w:rFonts w:ascii="Arial" w:hAnsi="Arial" w:cs="Arial"/>
          <w:b/>
        </w:rPr>
        <w:t xml:space="preserve">, along with the applications and payments of new members.       </w:t>
      </w: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10"/>
        <w:rPr>
          <w:rFonts w:ascii="Arial" w:hAnsi="Arial" w:cs="Arial"/>
        </w:rPr>
      </w:pPr>
      <w:r w:rsidRPr="00D12E55">
        <w:rPr>
          <w:rFonts w:ascii="Arial" w:hAnsi="Arial" w:cs="Arial"/>
        </w:rPr>
        <w:t xml:space="preserve">                                             </w:t>
      </w:r>
      <w:r w:rsidRPr="00D12E55">
        <w:rPr>
          <w:rFonts w:ascii="Arial" w:hAnsi="Arial" w:cs="Arial"/>
          <w:u w:val="single"/>
        </w:rPr>
        <w:t xml:space="preserve">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DD4EB9">
        <w:rPr>
          <w:rFonts w:ascii="Arial" w:hAnsi="Arial" w:cs="Arial"/>
        </w:rPr>
        <w:t xml:space="preserve"> </w:t>
      </w:r>
      <w:r w:rsidRPr="00EE1E1F">
        <w:rPr>
          <w:rFonts w:ascii="Arial" w:hAnsi="Arial" w:cs="Arial"/>
          <w:b/>
        </w:rPr>
        <w:t xml:space="preserve">Program Calendar for </w:t>
      </w:r>
      <w:r>
        <w:rPr>
          <w:rFonts w:ascii="Arial" w:hAnsi="Arial" w:cs="Arial"/>
          <w:b/>
        </w:rPr>
        <w:t>the First Y</w:t>
      </w:r>
      <w:r w:rsidRPr="00EE1E1F">
        <w:rPr>
          <w:rFonts w:ascii="Arial" w:hAnsi="Arial" w:cs="Arial"/>
          <w:b/>
        </w:rPr>
        <w:t>ear</w:t>
      </w:r>
      <w:r w:rsidRPr="00DD4EB9">
        <w:rPr>
          <w:rFonts w:ascii="Arial" w:hAnsi="Arial" w:cs="Arial"/>
        </w:rPr>
        <w:tab/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  <w:u w:val="single"/>
        </w:rPr>
        <w:lastRenderedPageBreak/>
        <w:t xml:space="preserve"> 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DD4EB9">
        <w:rPr>
          <w:rFonts w:ascii="Arial" w:hAnsi="Arial" w:cs="Arial"/>
        </w:rPr>
        <w:t xml:space="preserve"> </w:t>
      </w:r>
      <w:r w:rsidRPr="00EE1E1F">
        <w:rPr>
          <w:rFonts w:ascii="Arial" w:hAnsi="Arial" w:cs="Arial"/>
          <w:b/>
        </w:rPr>
        <w:t>Warranty Statement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DD4EB9">
        <w:rPr>
          <w:rFonts w:ascii="Arial" w:hAnsi="Arial" w:cs="Arial"/>
        </w:rPr>
        <w:t xml:space="preserve"> </w:t>
      </w:r>
      <w:r w:rsidRPr="00EE1E1F">
        <w:rPr>
          <w:rFonts w:ascii="Arial" w:hAnsi="Arial" w:cs="Arial"/>
          <w:b/>
        </w:rPr>
        <w:t>Conformance to Bylaws</w:t>
      </w:r>
      <w:r w:rsidRPr="00EE1E1F">
        <w:rPr>
          <w:rFonts w:ascii="Arial" w:hAnsi="Arial" w:cs="Arial"/>
          <w:b/>
        </w:rPr>
        <w:tab/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                                               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EE1E1F">
        <w:rPr>
          <w:rFonts w:ascii="Arial" w:hAnsi="Arial" w:cs="Arial"/>
        </w:rPr>
        <w:t xml:space="preserve">_____ </w:t>
      </w:r>
      <w:r w:rsidRPr="00EE1E1F">
        <w:rPr>
          <w:rFonts w:ascii="Arial" w:hAnsi="Arial" w:cs="Arial"/>
          <w:b/>
        </w:rPr>
        <w:t>Budget</w:t>
      </w:r>
      <w:r>
        <w:rPr>
          <w:rFonts w:ascii="Arial" w:hAnsi="Arial" w:cs="Arial"/>
          <w:b/>
        </w:rPr>
        <w:t xml:space="preserve"> </w:t>
      </w:r>
      <w:r w:rsidRPr="00EE1E1F">
        <w:rPr>
          <w:rFonts w:ascii="Arial" w:hAnsi="Arial" w:cs="Arial"/>
          <w:b/>
        </w:rPr>
        <w:t>Approved by the Forming Committee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</w:t>
      </w:r>
      <w:r w:rsidRPr="00DD4EB9">
        <w:rPr>
          <w:rFonts w:ascii="Arial" w:hAnsi="Arial" w:cs="Arial"/>
        </w:rPr>
        <w:t>____________________________</w:t>
      </w:r>
      <w:r w:rsidRPr="00DD4EB9">
        <w:rPr>
          <w:rFonts w:ascii="Arial" w:hAnsi="Arial" w:cs="Arial"/>
        </w:rPr>
        <w:tab/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u w:val="single"/>
        </w:rPr>
      </w:pP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</w:rPr>
        <w:tab/>
      </w:r>
      <w:r>
        <w:rPr>
          <w:rFonts w:ascii="Arial" w:hAnsi="Arial" w:cs="Arial"/>
        </w:rPr>
        <w:t>Location</w:t>
      </w:r>
      <w:r w:rsidRPr="00DD4EB9">
        <w:rPr>
          <w:rFonts w:ascii="Arial" w:hAnsi="Arial" w:cs="Arial"/>
        </w:rPr>
        <w:t>: ____________________________</w:t>
      </w:r>
      <w:r w:rsidRPr="00DD4EB9">
        <w:rPr>
          <w:rFonts w:ascii="Arial" w:hAnsi="Arial" w:cs="Arial"/>
        </w:rPr>
        <w:tab/>
      </w:r>
      <w:r w:rsidRPr="00DD4EB9">
        <w:rPr>
          <w:rFonts w:ascii="Arial" w:hAnsi="Arial" w:cs="Arial"/>
          <w:u w:val="single"/>
        </w:rPr>
        <w:t xml:space="preserve">           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DD4EB9">
        <w:rPr>
          <w:rFonts w:ascii="Arial" w:hAnsi="Arial" w:cs="Arial"/>
          <w:u w:val="single"/>
        </w:rPr>
        <w:t xml:space="preserve">                                               </w:t>
      </w:r>
    </w:p>
    <w:p w:rsidR="006301DD" w:rsidRPr="00EE1E1F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EE1E1F">
        <w:rPr>
          <w:rFonts w:ascii="Arial" w:hAnsi="Arial" w:cs="Arial"/>
          <w:b/>
        </w:rPr>
        <w:t>Request for 501 (c</w:t>
      </w:r>
      <w:proofErr w:type="gramStart"/>
      <w:r w:rsidRPr="00EE1E1F">
        <w:rPr>
          <w:rFonts w:ascii="Arial" w:hAnsi="Arial" w:cs="Arial"/>
          <w:b/>
        </w:rPr>
        <w:t>)(</w:t>
      </w:r>
      <w:proofErr w:type="gramEnd"/>
      <w:r w:rsidRPr="00EE1E1F">
        <w:rPr>
          <w:rFonts w:ascii="Arial" w:hAnsi="Arial" w:cs="Arial"/>
          <w:b/>
        </w:rPr>
        <w:t>3) status on AFP’s Group Exemption</w:t>
      </w:r>
      <w:r w:rsidRPr="00DD4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EE1E1F">
        <w:rPr>
          <w:rFonts w:ascii="Arial" w:hAnsi="Arial" w:cs="Arial"/>
        </w:rPr>
        <w:t>U.S. Chapters only</w:t>
      </w:r>
      <w:r>
        <w:rPr>
          <w:rFonts w:ascii="Arial" w:hAnsi="Arial" w:cs="Arial"/>
        </w:rPr>
        <w:t xml:space="preserve"> </w:t>
      </w:r>
      <w:r w:rsidRPr="00EE1E1F">
        <w:rPr>
          <w:rFonts w:ascii="Arial" w:hAnsi="Arial" w:cs="Arial"/>
          <w:i/>
        </w:rPr>
        <w:t>(attach signed original)</w:t>
      </w:r>
    </w:p>
    <w:p w:rsidR="006301DD" w:rsidRPr="00DD4EB9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</w:rPr>
      </w:pPr>
    </w:p>
    <w:p w:rsidR="006301DD" w:rsidRPr="00EE1E1F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 w:rsidRPr="00DD4EB9">
        <w:rPr>
          <w:rFonts w:ascii="Arial" w:hAnsi="Arial" w:cs="Arial"/>
          <w:b/>
          <w:u w:val="single"/>
        </w:rPr>
        <w:t>IMPORTANT NOTE</w:t>
      </w:r>
      <w:r w:rsidRPr="00DD4EB9">
        <w:rPr>
          <w:rFonts w:ascii="Arial" w:hAnsi="Arial" w:cs="Arial"/>
          <w:b/>
        </w:rPr>
        <w:t xml:space="preserve">:  </w:t>
      </w:r>
      <w:r w:rsidRPr="00EE1E1F">
        <w:rPr>
          <w:rFonts w:ascii="Arial" w:hAnsi="Arial" w:cs="Arial"/>
        </w:rPr>
        <w:t>501(c</w:t>
      </w:r>
      <w:proofErr w:type="gramStart"/>
      <w:r w:rsidRPr="00EE1E1F">
        <w:rPr>
          <w:rFonts w:ascii="Arial" w:hAnsi="Arial" w:cs="Arial"/>
        </w:rPr>
        <w:t>)(</w:t>
      </w:r>
      <w:proofErr w:type="gramEnd"/>
      <w:r w:rsidRPr="00EE1E1F">
        <w:rPr>
          <w:rFonts w:ascii="Arial" w:hAnsi="Arial" w:cs="Arial"/>
        </w:rPr>
        <w:t>3) status exempts your chapter from FEDERAL INCOME TAX ONLY.  Some states require a separate application for exemption from state income and/or franchise taxes.  AFP Chapter Services will advise if this will be required.</w:t>
      </w:r>
    </w:p>
    <w:p w:rsidR="006301DD" w:rsidRPr="00EE1E1F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center"/>
        <w:rPr>
          <w:rFonts w:ascii="Arial" w:hAnsi="Arial" w:cs="Arial"/>
        </w:rPr>
      </w:pP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  <w:r w:rsidRPr="00EE1E1F">
        <w:rPr>
          <w:rFonts w:ascii="Arial" w:hAnsi="Arial" w:cs="Arial"/>
        </w:rPr>
        <w:t>Exemption from state sales tax, if offered to 501(c</w:t>
      </w:r>
      <w:proofErr w:type="gramStart"/>
      <w:r w:rsidRPr="00EE1E1F">
        <w:rPr>
          <w:rFonts w:ascii="Arial" w:hAnsi="Arial" w:cs="Arial"/>
        </w:rPr>
        <w:t>)(</w:t>
      </w:r>
      <w:proofErr w:type="gramEnd"/>
      <w:r w:rsidRPr="00EE1E1F">
        <w:rPr>
          <w:rFonts w:ascii="Arial" w:hAnsi="Arial" w:cs="Arial"/>
        </w:rPr>
        <w:t xml:space="preserve">3)s in your state, </w:t>
      </w:r>
      <w:r w:rsidRPr="00EE1E1F">
        <w:rPr>
          <w:rFonts w:ascii="Arial" w:hAnsi="Arial" w:cs="Arial"/>
          <w:u w:val="single"/>
        </w:rPr>
        <w:t xml:space="preserve">always </w:t>
      </w:r>
      <w:r w:rsidRPr="00EE1E1F">
        <w:rPr>
          <w:rFonts w:ascii="Arial" w:hAnsi="Arial" w:cs="Arial"/>
        </w:rPr>
        <w:t>requires a separate application process</w:t>
      </w:r>
      <w:r w:rsidRPr="00DD4EB9">
        <w:rPr>
          <w:rFonts w:ascii="Arial" w:hAnsi="Arial" w:cs="Arial"/>
          <w:b/>
        </w:rPr>
        <w:t>.</w:t>
      </w: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</w:p>
    <w:p w:rsidR="006301DD" w:rsidRDefault="006301DD" w:rsidP="006301DD">
      <w:pPr>
        <w:tabs>
          <w:tab w:val="left" w:pos="-1440"/>
          <w:tab w:val="left" w:pos="-720"/>
          <w:tab w:val="right" w:pos="198"/>
          <w:tab w:val="left" w:pos="396"/>
          <w:tab w:val="left" w:pos="594"/>
          <w:tab w:val="left" w:pos="720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 Chapter Affiliation Agreement</w:t>
      </w:r>
    </w:p>
    <w:p w:rsidR="006301DD" w:rsidRDefault="006301DD" w:rsidP="006301DD">
      <w:pPr>
        <w:tabs>
          <w:tab w:val="left" w:pos="-1440"/>
          <w:tab w:val="left" w:pos="-720"/>
          <w:tab w:val="left" w:pos="0"/>
          <w:tab w:val="right" w:pos="198"/>
          <w:tab w:val="left" w:pos="396"/>
          <w:tab w:val="left" w:pos="594"/>
          <w:tab w:val="left" w:pos="792"/>
          <w:tab w:val="left" w:pos="1080"/>
          <w:tab w:val="left" w:pos="1440"/>
          <w:tab w:val="left" w:pos="1761"/>
          <w:tab w:val="left" w:pos="2199"/>
          <w:tab w:val="left" w:pos="2900"/>
          <w:tab w:val="left" w:pos="360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</w:rPr>
      </w:pPr>
    </w:p>
    <w:p w:rsidR="00457FDB" w:rsidRDefault="00457FDB"/>
    <w:sectPr w:rsidR="0045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DD"/>
    <w:rsid w:val="00457FDB"/>
    <w:rsid w:val="006301DD"/>
    <w:rsid w:val="00A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73073-AC9A-40E6-8101-FA85285F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D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pter.services@afpnet.org" TargetMode="External"/><Relationship Id="rId4" Type="http://schemas.openxmlformats.org/officeDocument/2006/relationships/hyperlink" Target="mailto:chapter.services@afp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Taryn R. Gold</dc:creator>
  <cp:lastModifiedBy>user</cp:lastModifiedBy>
  <cp:revision>2</cp:revision>
  <dcterms:created xsi:type="dcterms:W3CDTF">2018-09-19T14:22:00Z</dcterms:created>
  <dcterms:modified xsi:type="dcterms:W3CDTF">2018-09-19T14:22:00Z</dcterms:modified>
</cp:coreProperties>
</file>