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E2" w:rsidRPr="00971CD2" w:rsidRDefault="00F56CE2" w:rsidP="00F56CE2">
      <w:pPr>
        <w:rPr>
          <w:rFonts w:ascii="Arial" w:hAnsi="Arial" w:cs="Arial"/>
          <w:u w:val="single"/>
        </w:rPr>
      </w:pPr>
      <w:bookmarkStart w:id="0" w:name="_GoBack"/>
      <w:bookmarkEnd w:id="0"/>
      <w:r w:rsidRPr="00460EF1">
        <w:rPr>
          <w:rFonts w:ascii="Arial" w:hAnsi="Arial" w:cs="Arial"/>
          <w:b/>
          <w:u w:val="single"/>
        </w:rPr>
        <w:t>Warranty</w:t>
      </w:r>
      <w:r w:rsidRPr="00971CD2">
        <w:rPr>
          <w:rFonts w:ascii="Arial" w:hAnsi="Arial" w:cs="Arial"/>
          <w:b/>
          <w:u w:val="single"/>
        </w:rPr>
        <w:t xml:space="preserve"> Statement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971CD2">
        <w:rPr>
          <w:rFonts w:ascii="Arial" w:hAnsi="Arial" w:cs="Arial"/>
          <w:b/>
          <w:u w:val="single"/>
        </w:rPr>
        <w:t xml:space="preserve"> 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  <w:u w:val="single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  <w:u w:val="single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>ALL</w:t>
      </w:r>
      <w:r w:rsidRPr="00DD4EB9">
        <w:rPr>
          <w:rFonts w:ascii="Arial" w:hAnsi="Arial" w:cs="Arial"/>
        </w:rPr>
        <w:t xml:space="preserve"> chapters must provide a warranty letter for the insurance company.  This is a statement, signed by the Incoming Chapter President, which certifies that the chapter is not aware of any existing or potential situations that may give rise to a claim u</w:t>
      </w:r>
      <w:r>
        <w:rPr>
          <w:rFonts w:ascii="Arial" w:hAnsi="Arial" w:cs="Arial"/>
        </w:rPr>
        <w:t>nder the proposed coverage (e</w:t>
      </w:r>
      <w:r w:rsidRPr="00DD4EB9">
        <w:rPr>
          <w:rFonts w:ascii="Arial" w:hAnsi="Arial" w:cs="Arial"/>
        </w:rPr>
        <w:t>lectronic signatures acceptable)</w:t>
      </w:r>
      <w:r>
        <w:rPr>
          <w:rFonts w:ascii="Arial" w:hAnsi="Arial" w:cs="Arial"/>
        </w:rPr>
        <w:t>.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971CD2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  <w:b/>
        </w:rPr>
      </w:pPr>
      <w:r w:rsidRPr="00DD4EB9">
        <w:rPr>
          <w:rFonts w:ascii="Arial" w:hAnsi="Arial" w:cs="Arial"/>
        </w:rPr>
        <w:t xml:space="preserve">           </w:t>
      </w:r>
      <w:r w:rsidRPr="00971CD2">
        <w:rPr>
          <w:rFonts w:ascii="Arial" w:hAnsi="Arial" w:cs="Arial"/>
          <w:b/>
        </w:rPr>
        <w:t xml:space="preserve">If you are aware of any known or potential claims situation, please notify </w:t>
      </w:r>
      <w:r>
        <w:rPr>
          <w:rFonts w:ascii="Arial" w:hAnsi="Arial" w:cs="Arial"/>
          <w:b/>
        </w:rPr>
        <w:t>Andrew Watt</w:t>
      </w:r>
      <w:r w:rsidRPr="00971CD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FInstF</w:t>
      </w:r>
      <w:proofErr w:type="spellEnd"/>
      <w:r>
        <w:rPr>
          <w:rFonts w:ascii="Arial" w:hAnsi="Arial" w:cs="Arial"/>
          <w:b/>
        </w:rPr>
        <w:t>,</w:t>
      </w:r>
      <w:r w:rsidRPr="00971CD2">
        <w:rPr>
          <w:rFonts w:ascii="Arial" w:hAnsi="Arial" w:cs="Arial"/>
          <w:b/>
        </w:rPr>
        <w:t xml:space="preserve"> AFP President and CEO immediately.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b/>
        </w:rPr>
        <w:t>NOTE</w:t>
      </w:r>
      <w:r w:rsidRPr="00DD4EB9">
        <w:rPr>
          <w:rFonts w:ascii="Arial" w:hAnsi="Arial" w:cs="Arial"/>
        </w:rPr>
        <w:t xml:space="preserve">: </w:t>
      </w:r>
      <w:r w:rsidRPr="00971CD2">
        <w:rPr>
          <w:rFonts w:ascii="Arial" w:hAnsi="Arial" w:cs="Arial"/>
        </w:rPr>
        <w:t>This warranty statement is required from every chapter on an annual basis and is a legal document.</w:t>
      </w:r>
      <w:r w:rsidRPr="00DD4EB9">
        <w:rPr>
          <w:rFonts w:ascii="Arial" w:hAnsi="Arial" w:cs="Arial"/>
        </w:rPr>
        <w:t xml:space="preserve">  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971CD2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 w:rsidRPr="00971CD2">
        <w:rPr>
          <w:rFonts w:ascii="Arial" w:hAnsi="Arial" w:cs="Arial"/>
        </w:rPr>
        <w:t>If you have chapter letterhead, please print this stat</w:t>
      </w:r>
      <w:r>
        <w:rPr>
          <w:rFonts w:ascii="Arial" w:hAnsi="Arial" w:cs="Arial"/>
        </w:rPr>
        <w:t>ement on the chapter letterhead. O</w:t>
      </w:r>
      <w:r w:rsidRPr="00971CD2">
        <w:rPr>
          <w:rFonts w:ascii="Arial" w:hAnsi="Arial" w:cs="Arial"/>
        </w:rPr>
        <w:t xml:space="preserve">therwise use a plain white piece of paper.  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rFonts w:ascii="Arial" w:hAnsi="Arial" w:cs="Arial"/>
        </w:rPr>
      </w:pPr>
      <w:r w:rsidRPr="00DD4EB9">
        <w:rPr>
          <w:rFonts w:ascii="Arial" w:hAnsi="Arial" w:cs="Arial"/>
        </w:rPr>
        <w:t>Director, Chapter Administration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rFonts w:ascii="Arial" w:hAnsi="Arial" w:cs="Arial"/>
        </w:rPr>
      </w:pPr>
      <w:r w:rsidRPr="00DD4EB9">
        <w:rPr>
          <w:rFonts w:ascii="Arial" w:hAnsi="Arial" w:cs="Arial"/>
        </w:rPr>
        <w:t>Association of Fundraising Professionals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rFonts w:ascii="Arial" w:hAnsi="Arial" w:cs="Arial"/>
        </w:rPr>
      </w:pPr>
      <w:r w:rsidRPr="00DD4EB9">
        <w:rPr>
          <w:rFonts w:ascii="Arial" w:hAnsi="Arial" w:cs="Arial"/>
        </w:rPr>
        <w:t>4300 Wilson Blvd., Suite 300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rFonts w:ascii="Arial" w:hAnsi="Arial" w:cs="Arial"/>
        </w:rPr>
      </w:pPr>
      <w:r w:rsidRPr="00DD4EB9">
        <w:rPr>
          <w:rFonts w:ascii="Arial" w:hAnsi="Arial" w:cs="Arial"/>
        </w:rPr>
        <w:t>Arlington, VA   22203-4168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  <w:r w:rsidRPr="00DD4EB9">
        <w:rPr>
          <w:rFonts w:ascii="Arial" w:hAnsi="Arial" w:cs="Arial"/>
        </w:rPr>
        <w:tab/>
        <w:t>On behalf of the Organization, I am not aware of any fact, circumstance or situation involving our Organization, its affiliates or its subsidiaries or the Directors/Trustees, Officers, Employees, Volunteers or Committee members of our Organization that may result in a future claim which would fall within the scope of the proposed insurance.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Signed: _____________</w:t>
      </w:r>
      <w:r>
        <w:rPr>
          <w:rFonts w:ascii="Arial" w:hAnsi="Arial" w:cs="Arial"/>
        </w:rPr>
        <w:t>__________________________ (</w:t>
      </w:r>
      <w:r w:rsidRPr="00DD4EB9">
        <w:rPr>
          <w:rFonts w:ascii="Arial" w:hAnsi="Arial" w:cs="Arial"/>
        </w:rPr>
        <w:t>President)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Date:    ______________________________________________</w:t>
      </w:r>
      <w:r w:rsidRPr="00DD4EB9">
        <w:rPr>
          <w:rFonts w:ascii="Arial" w:hAnsi="Arial" w:cs="Arial"/>
          <w:u w:val="single"/>
        </w:rPr>
        <w:t xml:space="preserve">                                           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  <w:u w:val="single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Name of Chapter: _____________________________________</w:t>
      </w: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  <w:b/>
        </w:rPr>
      </w:pPr>
    </w:p>
    <w:p w:rsidR="00F56CE2" w:rsidRPr="00DD4EB9" w:rsidRDefault="00F56CE2" w:rsidP="00F56CE2">
      <w:pPr>
        <w:tabs>
          <w:tab w:val="left" w:pos="72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hanging="720"/>
        <w:rPr>
          <w:rFonts w:ascii="Arial" w:hAnsi="Arial" w:cs="Arial"/>
          <w:b/>
        </w:rPr>
      </w:pPr>
    </w:p>
    <w:p w:rsidR="00BE656D" w:rsidRDefault="00BE656D"/>
    <w:sectPr w:rsidR="00BE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E2"/>
    <w:rsid w:val="00BE656D"/>
    <w:rsid w:val="00CF3F01"/>
    <w:rsid w:val="00F5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DF5DD-CCFE-419F-987C-F9B84801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E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R. Gold</dc:creator>
  <cp:lastModifiedBy>user</cp:lastModifiedBy>
  <cp:revision>2</cp:revision>
  <dcterms:created xsi:type="dcterms:W3CDTF">2018-09-19T15:37:00Z</dcterms:created>
  <dcterms:modified xsi:type="dcterms:W3CDTF">2018-09-19T15:37:00Z</dcterms:modified>
</cp:coreProperties>
</file>