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1C" w:rsidRPr="007E07F1" w:rsidRDefault="00AC096B" w:rsidP="00BD270A">
      <w:pPr>
        <w:jc w:val="center"/>
        <w:rPr>
          <w:rFonts w:cstheme="minorHAnsi"/>
          <w:b/>
          <w:color w:val="003399"/>
          <w:sz w:val="40"/>
          <w:szCs w:val="40"/>
        </w:rPr>
      </w:pPr>
      <w:r>
        <w:rPr>
          <w:rFonts w:cstheme="minorHAnsi"/>
          <w:b/>
          <w:noProof/>
          <w:sz w:val="36"/>
          <w:szCs w:val="36"/>
        </w:rPr>
        <w:drawing>
          <wp:inline distT="0" distB="0" distL="0" distR="0" wp14:anchorId="324BB8EE" wp14:editId="1E0247EC">
            <wp:extent cx="950976" cy="66751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976" cy="667512"/>
                    </a:xfrm>
                    <a:prstGeom prst="rect">
                      <a:avLst/>
                    </a:prstGeom>
                    <a:noFill/>
                  </pic:spPr>
                </pic:pic>
              </a:graphicData>
            </a:graphic>
          </wp:inline>
        </w:drawing>
      </w:r>
    </w:p>
    <w:p w:rsidR="00ED2C35" w:rsidRPr="008B0B9F" w:rsidRDefault="007E07F1" w:rsidP="008B0B9F">
      <w:pPr>
        <w:jc w:val="center"/>
        <w:rPr>
          <w:rFonts w:cstheme="minorHAnsi"/>
          <w:b/>
          <w:color w:val="1F497D" w:themeColor="text2"/>
          <w:sz w:val="32"/>
          <w:szCs w:val="32"/>
        </w:rPr>
      </w:pPr>
      <w:r w:rsidRPr="008B0B9F">
        <w:rPr>
          <w:rFonts w:cstheme="minorHAnsi"/>
          <w:b/>
          <w:color w:val="1F497D" w:themeColor="text2"/>
          <w:sz w:val="32"/>
          <w:szCs w:val="32"/>
        </w:rPr>
        <w:t>D</w:t>
      </w:r>
      <w:r w:rsidR="00ED2C35" w:rsidRPr="008B0B9F">
        <w:rPr>
          <w:rFonts w:cstheme="minorHAnsi"/>
          <w:b/>
          <w:color w:val="1F497D" w:themeColor="text2"/>
          <w:sz w:val="32"/>
          <w:szCs w:val="32"/>
        </w:rPr>
        <w:t xml:space="preserve"> I V E R </w:t>
      </w:r>
      <w:r w:rsidR="001C7BF1" w:rsidRPr="008B0B9F">
        <w:rPr>
          <w:rFonts w:cstheme="minorHAnsi"/>
          <w:b/>
          <w:color w:val="1F497D" w:themeColor="text2"/>
          <w:sz w:val="32"/>
          <w:szCs w:val="32"/>
        </w:rPr>
        <w:t>S I T Y</w:t>
      </w:r>
      <w:r w:rsidR="005A6A1C" w:rsidRPr="008B0B9F">
        <w:rPr>
          <w:rFonts w:cstheme="minorHAnsi"/>
          <w:b/>
          <w:color w:val="1F497D" w:themeColor="text2"/>
          <w:sz w:val="32"/>
          <w:szCs w:val="32"/>
        </w:rPr>
        <w:t xml:space="preserve"> </w:t>
      </w:r>
      <w:r w:rsidR="001C7BF1" w:rsidRPr="008B0B9F">
        <w:rPr>
          <w:rFonts w:cstheme="minorHAnsi"/>
          <w:b/>
          <w:color w:val="1F497D" w:themeColor="text2"/>
          <w:sz w:val="32"/>
          <w:szCs w:val="32"/>
        </w:rPr>
        <w:t xml:space="preserve">  S C H O L A R S H</w:t>
      </w:r>
      <w:r w:rsidR="00A6130C" w:rsidRPr="008B0B9F">
        <w:rPr>
          <w:rFonts w:cstheme="minorHAnsi"/>
          <w:b/>
          <w:color w:val="1F497D" w:themeColor="text2"/>
          <w:sz w:val="32"/>
          <w:szCs w:val="32"/>
        </w:rPr>
        <w:t xml:space="preserve"> </w:t>
      </w:r>
      <w:r w:rsidR="001C7BF1" w:rsidRPr="008B0B9F">
        <w:rPr>
          <w:rFonts w:cstheme="minorHAnsi"/>
          <w:b/>
          <w:color w:val="1F497D" w:themeColor="text2"/>
          <w:sz w:val="32"/>
          <w:szCs w:val="32"/>
        </w:rPr>
        <w:t>I P</w:t>
      </w:r>
      <w:r w:rsidR="005071DD" w:rsidRPr="008B0B9F">
        <w:rPr>
          <w:rFonts w:cstheme="minorHAnsi"/>
          <w:b/>
          <w:color w:val="1F497D" w:themeColor="text2"/>
          <w:sz w:val="32"/>
          <w:szCs w:val="32"/>
        </w:rPr>
        <w:t xml:space="preserve"> </w:t>
      </w:r>
      <w:r w:rsidR="008B0B9F" w:rsidRPr="008B0B9F">
        <w:rPr>
          <w:rFonts w:cstheme="minorHAnsi"/>
          <w:b/>
          <w:color w:val="1F497D" w:themeColor="text2"/>
          <w:sz w:val="32"/>
          <w:szCs w:val="32"/>
        </w:rPr>
        <w:t xml:space="preserve">   </w:t>
      </w:r>
      <w:r w:rsidR="00ED2C35" w:rsidRPr="008B0B9F">
        <w:rPr>
          <w:rFonts w:cstheme="minorHAnsi"/>
          <w:b/>
          <w:color w:val="1F497D" w:themeColor="text2"/>
          <w:sz w:val="32"/>
          <w:szCs w:val="32"/>
        </w:rPr>
        <w:t>C A M P A I G N</w:t>
      </w:r>
    </w:p>
    <w:p w:rsidR="008B0B9F" w:rsidRDefault="008B0B9F" w:rsidP="008B0B9F">
      <w:pPr>
        <w:spacing w:line="240" w:lineRule="exact"/>
        <w:jc w:val="center"/>
        <w:rPr>
          <w:rFonts w:cstheme="minorHAnsi"/>
          <w:b/>
          <w:color w:val="1F497D" w:themeColor="text2"/>
          <w:sz w:val="28"/>
          <w:szCs w:val="28"/>
        </w:rPr>
      </w:pPr>
    </w:p>
    <w:p w:rsidR="00AE0C6E" w:rsidRPr="00411516" w:rsidRDefault="00AC096B" w:rsidP="005158D1">
      <w:pPr>
        <w:rPr>
          <w:rFonts w:cstheme="minorHAnsi"/>
          <w:b/>
        </w:rPr>
      </w:pPr>
      <w:r w:rsidRPr="00411516">
        <w:rPr>
          <w:rFonts w:cstheme="minorHAnsi"/>
          <w:b/>
        </w:rPr>
        <w:t xml:space="preserve">I would like to support the </w:t>
      </w:r>
      <w:r w:rsidR="007E07F1" w:rsidRPr="00411516">
        <w:rPr>
          <w:rFonts w:cstheme="minorHAnsi"/>
          <w:b/>
        </w:rPr>
        <w:t xml:space="preserve">AFP </w:t>
      </w:r>
      <w:r w:rsidRPr="00411516">
        <w:rPr>
          <w:rFonts w:cstheme="minorHAnsi"/>
          <w:b/>
        </w:rPr>
        <w:t>Diversity Scholarship Campaign</w:t>
      </w:r>
      <w:r w:rsidR="00411516" w:rsidRPr="00411516">
        <w:rPr>
          <w:rFonts w:cstheme="minorHAnsi"/>
          <w:b/>
        </w:rPr>
        <w:t xml:space="preserve">. </w:t>
      </w:r>
      <w:r w:rsidRPr="00411516">
        <w:rPr>
          <w:rFonts w:cstheme="minorHAnsi"/>
          <w:b/>
        </w:rPr>
        <w:t>I wish to d</w:t>
      </w:r>
      <w:r w:rsidR="007E07F1" w:rsidRPr="00411516">
        <w:rPr>
          <w:rFonts w:cstheme="minorHAnsi"/>
          <w:b/>
        </w:rPr>
        <w:t>irect my</w:t>
      </w:r>
      <w:r w:rsidR="00411516" w:rsidRPr="00411516">
        <w:rPr>
          <w:rFonts w:cstheme="minorHAnsi"/>
          <w:b/>
        </w:rPr>
        <w:t xml:space="preserve"> </w:t>
      </w:r>
      <w:r w:rsidRPr="00411516">
        <w:rPr>
          <w:rFonts w:cstheme="minorHAnsi"/>
          <w:b/>
        </w:rPr>
        <w:t>gift</w:t>
      </w:r>
      <w:r w:rsidR="008B0B9F">
        <w:rPr>
          <w:rFonts w:cstheme="minorHAnsi"/>
          <w:b/>
        </w:rPr>
        <w:t>*</w:t>
      </w:r>
      <w:r w:rsidR="00536CDE">
        <w:rPr>
          <w:rFonts w:cstheme="minorHAnsi"/>
          <w:b/>
        </w:rPr>
        <w:t>/pledge</w:t>
      </w:r>
      <w:r w:rsidRPr="00411516">
        <w:rPr>
          <w:rFonts w:cstheme="minorHAnsi"/>
          <w:b/>
        </w:rPr>
        <w:t xml:space="preserve"> to:</w:t>
      </w:r>
    </w:p>
    <w:p w:rsidR="0093790E" w:rsidRDefault="0093790E" w:rsidP="00411516">
      <w:pPr>
        <w:spacing w:line="220" w:lineRule="exact"/>
        <w:rPr>
          <w:rFonts w:ascii="Times New Roman" w:hAnsi="Times New Roman"/>
          <w:b/>
          <w:color w:val="17365D" w:themeColor="text2" w:themeShade="BF"/>
        </w:rPr>
      </w:pPr>
    </w:p>
    <w:p w:rsidR="00AC096B" w:rsidRPr="00411516" w:rsidRDefault="00AC096B" w:rsidP="00411516">
      <w:pPr>
        <w:spacing w:line="220" w:lineRule="exact"/>
        <w:rPr>
          <w:rFonts w:cstheme="minorHAnsi"/>
          <w:b/>
          <w:color w:val="1F497D" w:themeColor="text2"/>
        </w:rPr>
      </w:pPr>
      <w:r w:rsidRPr="00411516">
        <w:rPr>
          <w:rFonts w:ascii="Times New Roman" w:hAnsi="Times New Roman"/>
          <w:b/>
          <w:color w:val="17365D" w:themeColor="text2" w:themeShade="BF"/>
        </w:rPr>
        <w:tab/>
      </w:r>
      <w:r w:rsidR="001C7BF1" w:rsidRPr="00411516">
        <w:rPr>
          <w:rFonts w:cstheme="minorHAnsi"/>
          <w:color w:val="1F497D" w:themeColor="text2"/>
        </w:rPr>
        <w:fldChar w:fldCharType="begin">
          <w:ffData>
            <w:name w:val="Check2"/>
            <w:enabled/>
            <w:calcOnExit w:val="0"/>
            <w:checkBox>
              <w:sizeAuto/>
              <w:default w:val="0"/>
            </w:checkBox>
          </w:ffData>
        </w:fldChar>
      </w:r>
      <w:r w:rsidR="001C7BF1" w:rsidRPr="00411516">
        <w:rPr>
          <w:rFonts w:cstheme="minorHAnsi"/>
          <w:color w:val="1F497D" w:themeColor="text2"/>
        </w:rPr>
        <w:instrText xml:space="preserve"> FORMCHECKBOX </w:instrText>
      </w:r>
      <w:r w:rsidR="005C4773">
        <w:rPr>
          <w:rFonts w:cstheme="minorHAnsi"/>
          <w:color w:val="1F497D" w:themeColor="text2"/>
        </w:rPr>
      </w:r>
      <w:r w:rsidR="005C4773">
        <w:rPr>
          <w:rFonts w:cstheme="minorHAnsi"/>
          <w:color w:val="1F497D" w:themeColor="text2"/>
        </w:rPr>
        <w:fldChar w:fldCharType="separate"/>
      </w:r>
      <w:r w:rsidR="001C7BF1" w:rsidRPr="00411516">
        <w:rPr>
          <w:rFonts w:cstheme="minorHAnsi"/>
          <w:color w:val="1F497D" w:themeColor="text2"/>
        </w:rPr>
        <w:fldChar w:fldCharType="end"/>
      </w:r>
      <w:r w:rsidR="001C7BF1" w:rsidRPr="00411516">
        <w:rPr>
          <w:rFonts w:cstheme="minorHAnsi"/>
          <w:color w:val="1F497D" w:themeColor="text2"/>
        </w:rPr>
        <w:t xml:space="preserve"> </w:t>
      </w:r>
      <w:r w:rsidRPr="00411516">
        <w:rPr>
          <w:rFonts w:ascii="Times New Roman" w:hAnsi="Times New Roman" w:cs="Times New Roman"/>
          <w:color w:val="1F497D" w:themeColor="text2"/>
        </w:rPr>
        <w:t xml:space="preserve">   </w:t>
      </w:r>
      <w:r w:rsidR="00256E94" w:rsidRPr="00411516">
        <w:rPr>
          <w:rFonts w:ascii="Times New Roman" w:hAnsi="Times New Roman" w:cs="Times New Roman"/>
          <w:color w:val="1F497D" w:themeColor="text2"/>
        </w:rPr>
        <w:tab/>
      </w:r>
      <w:r w:rsidRPr="00411516">
        <w:rPr>
          <w:rFonts w:cstheme="minorHAnsi"/>
          <w:b/>
          <w:color w:val="1F497D" w:themeColor="text2"/>
        </w:rPr>
        <w:t xml:space="preserve">The General Diversity </w:t>
      </w:r>
      <w:r w:rsidR="00C25CF3" w:rsidRPr="00411516">
        <w:rPr>
          <w:rFonts w:cstheme="minorHAnsi"/>
          <w:b/>
          <w:color w:val="1F497D" w:themeColor="text2"/>
        </w:rPr>
        <w:t>Scholarship Fund</w:t>
      </w:r>
    </w:p>
    <w:p w:rsidR="00256E94" w:rsidRPr="00411516" w:rsidRDefault="00256E94" w:rsidP="00411516">
      <w:pPr>
        <w:spacing w:line="220" w:lineRule="exact"/>
        <w:rPr>
          <w:rFonts w:cstheme="minorHAnsi"/>
          <w:color w:val="1F497D" w:themeColor="text2"/>
        </w:rPr>
      </w:pPr>
    </w:p>
    <w:p w:rsidR="00AC096B" w:rsidRPr="00411516" w:rsidRDefault="00410C97" w:rsidP="005724D1">
      <w:pPr>
        <w:spacing w:line="220" w:lineRule="exact"/>
        <w:ind w:left="720"/>
        <w:rPr>
          <w:rFonts w:cstheme="minorHAnsi"/>
          <w:b/>
          <w:color w:val="1F497D" w:themeColor="text2"/>
        </w:rPr>
      </w:pPr>
      <w:r w:rsidRPr="00411516">
        <w:rPr>
          <w:rFonts w:cstheme="minorHAnsi"/>
          <w:color w:val="1F497D" w:themeColor="text2"/>
        </w:rPr>
        <w:fldChar w:fldCharType="begin">
          <w:ffData>
            <w:name w:val="Check2"/>
            <w:enabled/>
            <w:calcOnExit w:val="0"/>
            <w:checkBox>
              <w:sizeAuto/>
              <w:default w:val="0"/>
            </w:checkBox>
          </w:ffData>
        </w:fldChar>
      </w:r>
      <w:r w:rsidRPr="00411516">
        <w:rPr>
          <w:rFonts w:cstheme="minorHAnsi"/>
          <w:color w:val="1F497D" w:themeColor="text2"/>
        </w:rPr>
        <w:instrText xml:space="preserve"> FORMCHECKBOX </w:instrText>
      </w:r>
      <w:r w:rsidR="005C4773">
        <w:rPr>
          <w:rFonts w:cstheme="minorHAnsi"/>
          <w:color w:val="1F497D" w:themeColor="text2"/>
        </w:rPr>
      </w:r>
      <w:r w:rsidR="005C4773">
        <w:rPr>
          <w:rFonts w:cstheme="minorHAnsi"/>
          <w:color w:val="1F497D" w:themeColor="text2"/>
        </w:rPr>
        <w:fldChar w:fldCharType="separate"/>
      </w:r>
      <w:r w:rsidRPr="00411516">
        <w:rPr>
          <w:rFonts w:cstheme="minorHAnsi"/>
          <w:color w:val="1F497D" w:themeColor="text2"/>
        </w:rPr>
        <w:fldChar w:fldCharType="end"/>
      </w:r>
      <w:r w:rsidR="00AC096B" w:rsidRPr="00411516">
        <w:rPr>
          <w:rFonts w:cstheme="minorHAnsi"/>
          <w:color w:val="1F497D" w:themeColor="text2"/>
        </w:rPr>
        <w:t xml:space="preserve">    </w:t>
      </w:r>
      <w:r w:rsidR="00256E94" w:rsidRPr="00411516">
        <w:rPr>
          <w:rFonts w:cstheme="minorHAnsi"/>
          <w:color w:val="1F497D" w:themeColor="text2"/>
        </w:rPr>
        <w:tab/>
      </w:r>
      <w:r w:rsidR="00AC096B" w:rsidRPr="00411516">
        <w:rPr>
          <w:rFonts w:cstheme="minorHAnsi"/>
          <w:b/>
          <w:color w:val="1F497D" w:themeColor="text2"/>
        </w:rPr>
        <w:t>The Gay</w:t>
      </w:r>
      <w:r w:rsidR="00E06250" w:rsidRPr="00411516">
        <w:rPr>
          <w:rFonts w:cstheme="minorHAnsi"/>
          <w:b/>
          <w:color w:val="1F497D" w:themeColor="text2"/>
        </w:rPr>
        <w:t>,</w:t>
      </w:r>
      <w:r w:rsidR="00AC096B" w:rsidRPr="00411516">
        <w:rPr>
          <w:rFonts w:cstheme="minorHAnsi"/>
          <w:b/>
          <w:color w:val="1F497D" w:themeColor="text2"/>
        </w:rPr>
        <w:t xml:space="preserve"> Lesbian</w:t>
      </w:r>
      <w:r w:rsidR="00E06250" w:rsidRPr="00411516">
        <w:rPr>
          <w:rFonts w:cstheme="minorHAnsi"/>
          <w:b/>
          <w:color w:val="1F497D" w:themeColor="text2"/>
        </w:rPr>
        <w:t>,</w:t>
      </w:r>
      <w:r w:rsidR="00AC096B" w:rsidRPr="00411516">
        <w:rPr>
          <w:rFonts w:cstheme="minorHAnsi"/>
          <w:b/>
          <w:color w:val="1F497D" w:themeColor="text2"/>
        </w:rPr>
        <w:t xml:space="preserve"> Bisexual and Transgender (GLBT)</w:t>
      </w:r>
      <w:r w:rsidR="00256E94" w:rsidRPr="00411516">
        <w:rPr>
          <w:rFonts w:cstheme="minorHAnsi"/>
          <w:b/>
          <w:color w:val="1F497D" w:themeColor="text2"/>
        </w:rPr>
        <w:t xml:space="preserve"> Diversity</w:t>
      </w:r>
      <w:r w:rsidR="00AC096B" w:rsidRPr="00411516">
        <w:rPr>
          <w:rFonts w:cstheme="minorHAnsi"/>
          <w:b/>
          <w:color w:val="1F497D" w:themeColor="text2"/>
        </w:rPr>
        <w:t xml:space="preserve"> </w:t>
      </w:r>
      <w:r w:rsidR="00C25CF3" w:rsidRPr="00411516">
        <w:rPr>
          <w:rFonts w:cstheme="minorHAnsi"/>
          <w:b/>
          <w:color w:val="1F497D" w:themeColor="text2"/>
        </w:rPr>
        <w:t>Scholarship</w:t>
      </w:r>
      <w:r w:rsidR="00256E94" w:rsidRPr="00411516">
        <w:rPr>
          <w:rFonts w:cstheme="minorHAnsi"/>
          <w:b/>
          <w:color w:val="1F497D" w:themeColor="text2"/>
        </w:rPr>
        <w:t xml:space="preserve"> Fund</w:t>
      </w:r>
    </w:p>
    <w:p w:rsidR="00256E94" w:rsidRPr="00411516" w:rsidRDefault="00256E94" w:rsidP="00411516">
      <w:pPr>
        <w:spacing w:line="220" w:lineRule="exact"/>
        <w:ind w:left="720" w:firstLine="720"/>
        <w:rPr>
          <w:rFonts w:cstheme="minorHAnsi"/>
          <w:color w:val="1F497D" w:themeColor="text2"/>
        </w:rPr>
      </w:pPr>
    </w:p>
    <w:p w:rsidR="00AC096B" w:rsidRPr="00411516" w:rsidRDefault="00410C97" w:rsidP="003125E2">
      <w:pPr>
        <w:spacing w:line="200" w:lineRule="exact"/>
        <w:ind w:firstLine="720"/>
        <w:rPr>
          <w:rFonts w:cstheme="minorHAnsi"/>
          <w:b/>
          <w:color w:val="1F497D" w:themeColor="text2"/>
        </w:rPr>
      </w:pPr>
      <w:r w:rsidRPr="00411516">
        <w:rPr>
          <w:rFonts w:cstheme="minorHAnsi"/>
          <w:color w:val="1F497D" w:themeColor="text2"/>
        </w:rPr>
        <w:fldChar w:fldCharType="begin">
          <w:ffData>
            <w:name w:val="Check2"/>
            <w:enabled/>
            <w:calcOnExit w:val="0"/>
            <w:checkBox>
              <w:sizeAuto/>
              <w:default w:val="0"/>
            </w:checkBox>
          </w:ffData>
        </w:fldChar>
      </w:r>
      <w:r w:rsidRPr="00411516">
        <w:rPr>
          <w:rFonts w:cstheme="minorHAnsi"/>
          <w:color w:val="1F497D" w:themeColor="text2"/>
        </w:rPr>
        <w:instrText xml:space="preserve"> FORMCHECKBOX </w:instrText>
      </w:r>
      <w:r w:rsidR="005C4773">
        <w:rPr>
          <w:rFonts w:cstheme="minorHAnsi"/>
          <w:color w:val="1F497D" w:themeColor="text2"/>
        </w:rPr>
      </w:r>
      <w:r w:rsidR="005C4773">
        <w:rPr>
          <w:rFonts w:cstheme="minorHAnsi"/>
          <w:color w:val="1F497D" w:themeColor="text2"/>
        </w:rPr>
        <w:fldChar w:fldCharType="separate"/>
      </w:r>
      <w:r w:rsidRPr="00411516">
        <w:rPr>
          <w:rFonts w:cstheme="minorHAnsi"/>
          <w:color w:val="1F497D" w:themeColor="text2"/>
        </w:rPr>
        <w:fldChar w:fldCharType="end"/>
      </w:r>
      <w:r w:rsidR="00AC096B" w:rsidRPr="00411516">
        <w:rPr>
          <w:rFonts w:cstheme="minorHAnsi"/>
          <w:color w:val="1F497D" w:themeColor="text2"/>
        </w:rPr>
        <w:t xml:space="preserve">     </w:t>
      </w:r>
      <w:r w:rsidR="00256E94" w:rsidRPr="00411516">
        <w:rPr>
          <w:rFonts w:cstheme="minorHAnsi"/>
          <w:color w:val="1F497D" w:themeColor="text2"/>
        </w:rPr>
        <w:tab/>
      </w:r>
      <w:r w:rsidR="00AC096B" w:rsidRPr="00411516">
        <w:rPr>
          <w:rFonts w:cstheme="minorHAnsi"/>
          <w:b/>
          <w:color w:val="1F497D" w:themeColor="text2"/>
        </w:rPr>
        <w:t>The African</w:t>
      </w:r>
      <w:r w:rsidR="006829CC" w:rsidRPr="00411516">
        <w:rPr>
          <w:rFonts w:cstheme="minorHAnsi"/>
          <w:b/>
          <w:color w:val="1F497D" w:themeColor="text2"/>
        </w:rPr>
        <w:t>-</w:t>
      </w:r>
      <w:r w:rsidR="00AC096B" w:rsidRPr="00411516">
        <w:rPr>
          <w:rFonts w:cstheme="minorHAnsi"/>
          <w:b/>
          <w:color w:val="1F497D" w:themeColor="text2"/>
        </w:rPr>
        <w:t xml:space="preserve">American Diversity </w:t>
      </w:r>
      <w:r w:rsidR="001C7BF1" w:rsidRPr="00411516">
        <w:rPr>
          <w:rFonts w:cstheme="minorHAnsi"/>
          <w:b/>
          <w:color w:val="1F497D" w:themeColor="text2"/>
        </w:rPr>
        <w:t>Scholarship</w:t>
      </w:r>
      <w:r w:rsidR="00C25CF3" w:rsidRPr="00411516">
        <w:rPr>
          <w:rFonts w:cstheme="minorHAnsi"/>
          <w:b/>
          <w:color w:val="1F497D" w:themeColor="text2"/>
        </w:rPr>
        <w:t xml:space="preserve"> Fund</w:t>
      </w:r>
    </w:p>
    <w:p w:rsidR="00E06250" w:rsidRPr="00E06250" w:rsidRDefault="00E06250" w:rsidP="003125E2">
      <w:pPr>
        <w:spacing w:line="200" w:lineRule="exact"/>
        <w:jc w:val="center"/>
        <w:rPr>
          <w:rFonts w:ascii="Times New Roman" w:hAnsi="Times New Roman"/>
          <w:i/>
          <w:sz w:val="18"/>
          <w:szCs w:val="18"/>
        </w:rPr>
      </w:pPr>
    </w:p>
    <w:p w:rsidR="001C7BF1" w:rsidRDefault="001C7BF1" w:rsidP="003125E2">
      <w:pPr>
        <w:spacing w:line="200" w:lineRule="exact"/>
        <w:jc w:val="center"/>
        <w:rPr>
          <w:rFonts w:ascii="Times New Roman" w:hAnsi="Times New Roman"/>
          <w:i/>
          <w:sz w:val="20"/>
          <w:szCs w:val="20"/>
        </w:rPr>
      </w:pPr>
      <w:r w:rsidRPr="00411516">
        <w:rPr>
          <w:rFonts w:ascii="Times New Roman" w:hAnsi="Times New Roman"/>
          <w:i/>
          <w:sz w:val="20"/>
          <w:szCs w:val="20"/>
        </w:rPr>
        <w:t xml:space="preserve">Details </w:t>
      </w:r>
      <w:r w:rsidR="0036682D" w:rsidRPr="00411516">
        <w:rPr>
          <w:rFonts w:ascii="Times New Roman" w:hAnsi="Times New Roman"/>
          <w:i/>
          <w:sz w:val="20"/>
          <w:szCs w:val="20"/>
        </w:rPr>
        <w:t xml:space="preserve">about </w:t>
      </w:r>
      <w:r w:rsidRPr="00411516">
        <w:rPr>
          <w:rFonts w:ascii="Times New Roman" w:hAnsi="Times New Roman"/>
          <w:i/>
          <w:sz w:val="20"/>
          <w:szCs w:val="20"/>
        </w:rPr>
        <w:t>the Funds can be found on the reverse side of this form.</w:t>
      </w:r>
    </w:p>
    <w:p w:rsidR="003125E2" w:rsidRDefault="003125E2" w:rsidP="003125E2">
      <w:pPr>
        <w:spacing w:line="240" w:lineRule="exact"/>
        <w:jc w:val="center"/>
        <w:rPr>
          <w:rFonts w:ascii="Times New Roman" w:hAnsi="Times New Roman"/>
          <w:i/>
          <w:sz w:val="20"/>
          <w:szCs w:val="20"/>
        </w:rPr>
      </w:pPr>
    </w:p>
    <w:p w:rsidR="008B0B9F" w:rsidRPr="00411516" w:rsidRDefault="008B0B9F" w:rsidP="003125E2">
      <w:pPr>
        <w:spacing w:line="240" w:lineRule="exact"/>
        <w:rPr>
          <w:rFonts w:cstheme="minorHAnsi"/>
          <w:sz w:val="20"/>
          <w:szCs w:val="20"/>
        </w:rPr>
      </w:pPr>
      <w:r w:rsidRPr="00411516">
        <w:rPr>
          <w:rFonts w:cstheme="minorHAnsi"/>
          <w:sz w:val="20"/>
          <w:szCs w:val="20"/>
        </w:rPr>
        <w:t>Name________________________________________________</w:t>
      </w:r>
      <w:r w:rsidR="00BE4738">
        <w:rPr>
          <w:rFonts w:cstheme="minorHAnsi"/>
          <w:sz w:val="20"/>
          <w:szCs w:val="20"/>
        </w:rPr>
        <w:t>_______</w:t>
      </w:r>
      <w:r w:rsidR="00BE4738">
        <w:rPr>
          <w:rFonts w:cstheme="minorHAnsi"/>
          <w:sz w:val="20"/>
          <w:szCs w:val="20"/>
        </w:rPr>
        <w:tab/>
        <w:t>Date____________________</w:t>
      </w:r>
    </w:p>
    <w:p w:rsidR="008B0B9F" w:rsidRPr="00411516" w:rsidRDefault="008B0B9F" w:rsidP="008B0B9F">
      <w:pPr>
        <w:spacing w:line="320" w:lineRule="exact"/>
        <w:rPr>
          <w:rFonts w:cstheme="minorHAnsi"/>
          <w:sz w:val="20"/>
          <w:szCs w:val="20"/>
        </w:rPr>
      </w:pPr>
      <w:r w:rsidRPr="00411516">
        <w:rPr>
          <w:rFonts w:cstheme="minorHAnsi"/>
          <w:sz w:val="20"/>
          <w:szCs w:val="20"/>
        </w:rPr>
        <w:t>Address_____________________________________________________________________________</w:t>
      </w:r>
      <w:r w:rsidR="00BE4738">
        <w:rPr>
          <w:rFonts w:cstheme="minorHAnsi"/>
          <w:sz w:val="20"/>
          <w:szCs w:val="20"/>
        </w:rPr>
        <w:t>_____</w:t>
      </w:r>
    </w:p>
    <w:p w:rsidR="008B0B9F" w:rsidRPr="00411516" w:rsidRDefault="008B0B9F" w:rsidP="008B0B9F">
      <w:pPr>
        <w:spacing w:line="320" w:lineRule="exact"/>
        <w:rPr>
          <w:rFonts w:cstheme="minorHAnsi"/>
          <w:sz w:val="20"/>
          <w:szCs w:val="20"/>
        </w:rPr>
      </w:pPr>
      <w:r w:rsidRPr="00411516">
        <w:rPr>
          <w:rFonts w:cstheme="minorHAnsi"/>
          <w:sz w:val="20"/>
          <w:szCs w:val="20"/>
        </w:rPr>
        <w:t>City_____________________________ State/Province_______________ Postal Code______________</w:t>
      </w:r>
      <w:r w:rsidR="00BE4738">
        <w:rPr>
          <w:rFonts w:cstheme="minorHAnsi"/>
          <w:sz w:val="20"/>
          <w:szCs w:val="20"/>
        </w:rPr>
        <w:t>_____</w:t>
      </w:r>
    </w:p>
    <w:p w:rsidR="008B0B9F" w:rsidRPr="00411516" w:rsidRDefault="008B0B9F" w:rsidP="008B0B9F">
      <w:pPr>
        <w:spacing w:line="320" w:lineRule="exact"/>
        <w:rPr>
          <w:rFonts w:cstheme="minorHAnsi"/>
          <w:sz w:val="20"/>
          <w:szCs w:val="20"/>
        </w:rPr>
      </w:pPr>
      <w:r w:rsidRPr="00411516">
        <w:rPr>
          <w:rFonts w:cstheme="minorHAnsi"/>
          <w:sz w:val="20"/>
          <w:szCs w:val="20"/>
        </w:rPr>
        <w:t>Home Phone________________________________ Business Phone____________________________</w:t>
      </w:r>
      <w:r w:rsidR="00BE4738">
        <w:rPr>
          <w:rFonts w:cstheme="minorHAnsi"/>
          <w:sz w:val="20"/>
          <w:szCs w:val="20"/>
        </w:rPr>
        <w:t>_____</w:t>
      </w:r>
    </w:p>
    <w:p w:rsidR="008B0B9F" w:rsidRPr="00411516" w:rsidRDefault="008B0B9F" w:rsidP="008B0B9F">
      <w:pPr>
        <w:spacing w:line="320" w:lineRule="exact"/>
        <w:rPr>
          <w:rFonts w:ascii="Times New Roman" w:hAnsi="Times New Roman"/>
          <w:i/>
          <w:sz w:val="20"/>
          <w:szCs w:val="20"/>
        </w:rPr>
      </w:pPr>
      <w:r w:rsidRPr="00411516">
        <w:rPr>
          <w:rFonts w:cstheme="minorHAnsi"/>
          <w:sz w:val="20"/>
          <w:szCs w:val="20"/>
        </w:rPr>
        <w:t>Email ______________________________________________________________________________</w:t>
      </w:r>
      <w:r w:rsidR="00BE4738">
        <w:rPr>
          <w:rFonts w:cstheme="minorHAnsi"/>
          <w:sz w:val="20"/>
          <w:szCs w:val="20"/>
        </w:rPr>
        <w:t>______</w:t>
      </w:r>
    </w:p>
    <w:p w:rsidR="008B0B9F" w:rsidRDefault="008B0B9F" w:rsidP="00411516">
      <w:pPr>
        <w:ind w:left="720"/>
        <w:rPr>
          <w:rFonts w:eastAsia="Times New Roman" w:cstheme="minorHAnsi"/>
          <w:sz w:val="20"/>
          <w:szCs w:val="20"/>
        </w:rPr>
      </w:pPr>
    </w:p>
    <w:p w:rsidR="00411516" w:rsidRPr="00411516" w:rsidRDefault="00411516" w:rsidP="00411516">
      <w:pPr>
        <w:ind w:left="720"/>
        <w:rPr>
          <w:rFonts w:eastAsia="Times New Roman" w:cstheme="minorHAnsi"/>
          <w:sz w:val="20"/>
          <w:szCs w:val="20"/>
        </w:rPr>
      </w:pPr>
      <w:r w:rsidRPr="00411516">
        <w:rPr>
          <w:rFonts w:eastAsia="Times New Roman" w:cstheme="minorHAnsi"/>
          <w:sz w:val="20"/>
          <w:szCs w:val="20"/>
        </w:rPr>
        <w:fldChar w:fldCharType="begin">
          <w:ffData>
            <w:name w:val="Check1"/>
            <w:enabled/>
            <w:calcOnExit w:val="0"/>
            <w:checkBox>
              <w:sizeAuto/>
              <w:default w:val="0"/>
            </w:checkBox>
          </w:ffData>
        </w:fldChar>
      </w:r>
      <w:bookmarkStart w:id="0" w:name="Check1"/>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0"/>
      <w:r w:rsidRPr="00411516">
        <w:rPr>
          <w:rFonts w:eastAsia="Times New Roman" w:cstheme="minorHAnsi"/>
          <w:sz w:val="20"/>
          <w:szCs w:val="20"/>
        </w:rPr>
        <w:t xml:space="preserve"> Gift</w:t>
      </w:r>
      <w:r w:rsidR="008B0B9F">
        <w:rPr>
          <w:rFonts w:eastAsia="Times New Roman" w:cstheme="minorHAnsi"/>
          <w:sz w:val="20"/>
          <w:szCs w:val="20"/>
        </w:rPr>
        <w:t>*</w:t>
      </w:r>
      <w:r w:rsidRPr="00411516">
        <w:rPr>
          <w:rFonts w:eastAsia="Times New Roman" w:cstheme="minorHAnsi"/>
          <w:sz w:val="20"/>
          <w:szCs w:val="20"/>
        </w:rPr>
        <w:t xml:space="preserve"> of $ </w:t>
      </w:r>
      <w:r w:rsidRPr="00411516">
        <w:rPr>
          <w:rFonts w:eastAsia="Times New Roman" w:cstheme="minorHAnsi"/>
          <w:sz w:val="20"/>
          <w:szCs w:val="20"/>
          <w:u w:val="single"/>
        </w:rPr>
        <w:tab/>
      </w:r>
      <w:r w:rsidRPr="00411516">
        <w:rPr>
          <w:rFonts w:eastAsia="Times New Roman" w:cstheme="minorHAnsi"/>
          <w:sz w:val="20"/>
          <w:szCs w:val="20"/>
          <w:u w:val="single"/>
        </w:rPr>
        <w:tab/>
        <w:t>__</w:t>
      </w:r>
      <w:r w:rsidRPr="00411516">
        <w:rPr>
          <w:rFonts w:eastAsia="Times New Roman" w:cstheme="minorHAnsi"/>
          <w:sz w:val="20"/>
          <w:szCs w:val="20"/>
        </w:rPr>
        <w:t xml:space="preserve">.  </w:t>
      </w:r>
    </w:p>
    <w:p w:rsidR="00411516" w:rsidRPr="00411516" w:rsidRDefault="00411516" w:rsidP="00411516">
      <w:pPr>
        <w:ind w:left="720"/>
        <w:rPr>
          <w:rFonts w:eastAsia="Times New Roman" w:cstheme="minorHAnsi"/>
          <w:sz w:val="20"/>
          <w:szCs w:val="20"/>
        </w:rPr>
      </w:pPr>
    </w:p>
    <w:p w:rsidR="00411516" w:rsidRPr="00411516" w:rsidRDefault="00411516" w:rsidP="00411516">
      <w:pPr>
        <w:ind w:left="720" w:firstLine="720"/>
        <w:rPr>
          <w:rFonts w:eastAsia="Times New Roman" w:cstheme="minorHAnsi"/>
          <w:sz w:val="20"/>
          <w:szCs w:val="20"/>
        </w:rPr>
      </w:pPr>
      <w:r w:rsidRPr="00411516">
        <w:rPr>
          <w:rFonts w:eastAsia="Times New Roman" w:cstheme="minorHAnsi"/>
          <w:sz w:val="20"/>
          <w:szCs w:val="20"/>
        </w:rPr>
        <w:fldChar w:fldCharType="begin">
          <w:ffData>
            <w:name w:val="Check2"/>
            <w:enabled/>
            <w:calcOnExit w:val="0"/>
            <w:checkBox>
              <w:sizeAuto/>
              <w:default w:val="0"/>
            </w:checkBox>
          </w:ffData>
        </w:fldChar>
      </w:r>
      <w:bookmarkStart w:id="1" w:name="Check2"/>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1"/>
      <w:r w:rsidRPr="00411516">
        <w:rPr>
          <w:rFonts w:eastAsia="Times New Roman" w:cstheme="minorHAnsi"/>
          <w:sz w:val="20"/>
          <w:szCs w:val="20"/>
        </w:rPr>
        <w:t xml:space="preserve"> Through my check made payable to </w:t>
      </w:r>
      <w:r w:rsidRPr="00411516">
        <w:rPr>
          <w:rFonts w:eastAsia="Times New Roman" w:cstheme="minorHAnsi"/>
          <w:b/>
          <w:sz w:val="20"/>
          <w:szCs w:val="20"/>
        </w:rPr>
        <w:t>AFP Foundation for Philanthropy</w:t>
      </w:r>
    </w:p>
    <w:p w:rsidR="00411516" w:rsidRPr="00411516" w:rsidRDefault="00411516" w:rsidP="00411516">
      <w:pPr>
        <w:spacing w:line="360" w:lineRule="auto"/>
        <w:ind w:left="720" w:firstLine="720"/>
        <w:rPr>
          <w:rFonts w:eastAsia="Times New Roman" w:cstheme="minorHAnsi"/>
          <w:sz w:val="20"/>
          <w:szCs w:val="20"/>
        </w:rPr>
      </w:pPr>
      <w:r w:rsidRPr="00411516">
        <w:rPr>
          <w:rFonts w:eastAsia="Times New Roman" w:cstheme="minorHAnsi"/>
          <w:sz w:val="20"/>
          <w:szCs w:val="20"/>
        </w:rPr>
        <w:fldChar w:fldCharType="begin">
          <w:ffData>
            <w:name w:val="Check3"/>
            <w:enabled/>
            <w:calcOnExit w:val="0"/>
            <w:checkBox>
              <w:sizeAuto/>
              <w:default w:val="0"/>
            </w:checkBox>
          </w:ffData>
        </w:fldChar>
      </w:r>
      <w:bookmarkStart w:id="2" w:name="Check3"/>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2"/>
      <w:r w:rsidRPr="00411516">
        <w:rPr>
          <w:rFonts w:eastAsia="Times New Roman" w:cstheme="minorHAnsi"/>
          <w:sz w:val="20"/>
          <w:szCs w:val="20"/>
        </w:rPr>
        <w:t xml:space="preserve"> Through my credit card (VISA, MasterCard, Discover, or American Express)</w:t>
      </w:r>
    </w:p>
    <w:p w:rsidR="00411516" w:rsidRPr="00411516" w:rsidRDefault="00411516" w:rsidP="0093790E">
      <w:pPr>
        <w:spacing w:line="200" w:lineRule="exact"/>
        <w:ind w:left="720"/>
        <w:rPr>
          <w:rFonts w:eastAsia="Times New Roman" w:cstheme="minorHAnsi"/>
          <w:sz w:val="20"/>
          <w:szCs w:val="20"/>
        </w:rPr>
      </w:pPr>
      <w:r w:rsidRPr="00411516">
        <w:rPr>
          <w:rFonts w:eastAsia="Times New Roman" w:cstheme="minorHAnsi"/>
          <w:sz w:val="20"/>
          <w:szCs w:val="20"/>
        </w:rPr>
        <w:t xml:space="preserve">Card number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Expiration Date _____/_____ </w:t>
      </w:r>
    </w:p>
    <w:p w:rsidR="0093790E" w:rsidRDefault="0093790E" w:rsidP="0093790E">
      <w:pPr>
        <w:spacing w:line="200" w:lineRule="exact"/>
        <w:ind w:left="720"/>
        <w:jc w:val="center"/>
        <w:rPr>
          <w:rFonts w:eastAsia="Times New Roman" w:cstheme="minorHAnsi"/>
          <w:sz w:val="20"/>
          <w:szCs w:val="20"/>
        </w:rPr>
      </w:pPr>
    </w:p>
    <w:p w:rsidR="0093790E" w:rsidRDefault="00411516" w:rsidP="0093790E">
      <w:pPr>
        <w:spacing w:line="200" w:lineRule="exact"/>
        <w:ind w:left="720"/>
        <w:jc w:val="center"/>
        <w:rPr>
          <w:rFonts w:eastAsia="Times New Roman" w:cstheme="minorHAnsi"/>
          <w:sz w:val="20"/>
          <w:szCs w:val="20"/>
          <w:u w:val="single"/>
        </w:rPr>
      </w:pPr>
      <w:r w:rsidRPr="00411516">
        <w:rPr>
          <w:rFonts w:eastAsia="Times New Roman" w:cstheme="minorHAnsi"/>
          <w:sz w:val="20"/>
          <w:szCs w:val="20"/>
        </w:rPr>
        <w:t xml:space="preserve">Signature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t>___</w:t>
      </w:r>
      <w:r w:rsidRPr="00411516">
        <w:rPr>
          <w:rFonts w:eastAsia="Times New Roman" w:cstheme="minorHAnsi"/>
          <w:sz w:val="20"/>
          <w:szCs w:val="20"/>
        </w:rPr>
        <w:t xml:space="preserve"> Date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p>
    <w:p w:rsidR="0093790E" w:rsidRDefault="0093790E" w:rsidP="00411516">
      <w:pPr>
        <w:ind w:left="720"/>
        <w:jc w:val="center"/>
        <w:rPr>
          <w:rFonts w:eastAsia="Times New Roman" w:cstheme="minorHAnsi"/>
          <w:sz w:val="20"/>
          <w:szCs w:val="20"/>
          <w:u w:val="single"/>
        </w:rPr>
      </w:pPr>
    </w:p>
    <w:p w:rsidR="00411516" w:rsidRPr="00411516" w:rsidRDefault="00411516" w:rsidP="00411516">
      <w:pPr>
        <w:ind w:left="720"/>
        <w:jc w:val="center"/>
        <w:rPr>
          <w:rFonts w:eastAsia="Times New Roman" w:cstheme="minorHAnsi"/>
          <w:sz w:val="20"/>
          <w:szCs w:val="20"/>
          <w:u w:val="single"/>
        </w:rPr>
      </w:pPr>
    </w:p>
    <w:p w:rsidR="00411516" w:rsidRPr="00411516" w:rsidRDefault="00411516" w:rsidP="00411516">
      <w:pPr>
        <w:ind w:left="720"/>
        <w:rPr>
          <w:rFonts w:eastAsia="Times New Roman" w:cstheme="minorHAnsi"/>
          <w:sz w:val="20"/>
          <w:szCs w:val="20"/>
        </w:rPr>
      </w:pPr>
      <w:r w:rsidRPr="00411516">
        <w:rPr>
          <w:rFonts w:eastAsia="Times New Roman" w:cstheme="minorHAnsi"/>
          <w:sz w:val="20"/>
          <w:szCs w:val="20"/>
        </w:rPr>
        <w:fldChar w:fldCharType="begin">
          <w:ffData>
            <w:name w:val="Check4"/>
            <w:enabled/>
            <w:calcOnExit w:val="0"/>
            <w:checkBox>
              <w:sizeAuto/>
              <w:default w:val="0"/>
            </w:checkBox>
          </w:ffData>
        </w:fldChar>
      </w:r>
      <w:bookmarkStart w:id="3" w:name="Check4"/>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3"/>
      <w:r w:rsidRPr="00411516">
        <w:rPr>
          <w:rFonts w:eastAsia="Times New Roman" w:cstheme="minorHAnsi"/>
          <w:sz w:val="20"/>
          <w:szCs w:val="20"/>
        </w:rPr>
        <w:t xml:space="preserve"> Pledge of $ </w:t>
      </w:r>
      <w:r w:rsidRPr="00411516">
        <w:rPr>
          <w:rFonts w:eastAsia="Times New Roman" w:cstheme="minorHAnsi"/>
          <w:sz w:val="20"/>
          <w:szCs w:val="20"/>
          <w:u w:val="single"/>
        </w:rPr>
        <w:tab/>
        <w:t>____</w:t>
      </w:r>
      <w:r w:rsidRPr="00411516">
        <w:rPr>
          <w:rFonts w:eastAsia="Times New Roman" w:cstheme="minorHAnsi"/>
          <w:sz w:val="20"/>
          <w:szCs w:val="20"/>
        </w:rPr>
        <w:t xml:space="preserve"> to be paid in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payments of $ ______</w:t>
      </w:r>
      <w:r w:rsidRPr="00411516">
        <w:rPr>
          <w:rFonts w:eastAsia="Times New Roman" w:cstheme="minorHAnsi"/>
          <w:sz w:val="20"/>
          <w:szCs w:val="20"/>
          <w:u w:val="single"/>
        </w:rPr>
        <w:tab/>
        <w:t xml:space="preserve"> </w:t>
      </w:r>
      <w:r w:rsidRPr="00411516">
        <w:rPr>
          <w:rFonts w:eastAsia="Times New Roman" w:cstheme="minorHAnsi"/>
          <w:sz w:val="20"/>
          <w:szCs w:val="20"/>
        </w:rPr>
        <w:t xml:space="preserve">to be paid by </w:t>
      </w:r>
      <w:r w:rsidR="008958E1">
        <w:rPr>
          <w:rFonts w:eastAsia="Times New Roman" w:cstheme="minorHAnsi"/>
          <w:sz w:val="20"/>
          <w:szCs w:val="20"/>
        </w:rPr>
        <w:t>10</w:t>
      </w:r>
      <w:r w:rsidR="00B25D85">
        <w:rPr>
          <w:rFonts w:eastAsia="Times New Roman" w:cstheme="minorHAnsi"/>
          <w:sz w:val="20"/>
          <w:szCs w:val="20"/>
        </w:rPr>
        <w:t>/</w:t>
      </w:r>
      <w:r w:rsidR="008958E1">
        <w:rPr>
          <w:rFonts w:eastAsia="Times New Roman" w:cstheme="minorHAnsi"/>
          <w:sz w:val="20"/>
          <w:szCs w:val="20"/>
        </w:rPr>
        <w:t>3</w:t>
      </w:r>
      <w:r w:rsidR="00B25D85">
        <w:rPr>
          <w:rFonts w:eastAsia="Times New Roman" w:cstheme="minorHAnsi"/>
          <w:sz w:val="20"/>
          <w:szCs w:val="20"/>
        </w:rPr>
        <w:t>1/201</w:t>
      </w:r>
      <w:r w:rsidR="005C4773">
        <w:rPr>
          <w:rFonts w:eastAsia="Times New Roman" w:cstheme="minorHAnsi"/>
          <w:sz w:val="20"/>
          <w:szCs w:val="20"/>
        </w:rPr>
        <w:t>8</w:t>
      </w:r>
      <w:r w:rsidRPr="00411516">
        <w:rPr>
          <w:rFonts w:eastAsia="Times New Roman" w:cstheme="minorHAnsi"/>
          <w:sz w:val="20"/>
          <w:szCs w:val="20"/>
        </w:rPr>
        <w:t xml:space="preserve">. </w:t>
      </w:r>
    </w:p>
    <w:p w:rsidR="0093790E" w:rsidRDefault="00536CDE" w:rsidP="00411516">
      <w:pPr>
        <w:ind w:left="720"/>
        <w:rPr>
          <w:i/>
          <w:sz w:val="20"/>
          <w:szCs w:val="20"/>
        </w:rPr>
      </w:pPr>
      <w:r>
        <w:rPr>
          <w:rFonts w:eastAsia="Times New Roman" w:cstheme="minorHAnsi"/>
          <w:i/>
          <w:sz w:val="20"/>
          <w:szCs w:val="20"/>
        </w:rPr>
        <w:t>*</w:t>
      </w:r>
      <w:r w:rsidR="0093790E" w:rsidRPr="0093790E">
        <w:rPr>
          <w:rFonts w:eastAsia="Times New Roman" w:cstheme="minorHAnsi"/>
          <w:i/>
          <w:sz w:val="20"/>
          <w:szCs w:val="20"/>
        </w:rPr>
        <w:t xml:space="preserve"> G</w:t>
      </w:r>
      <w:r w:rsidR="0093790E" w:rsidRPr="0093790E">
        <w:rPr>
          <w:i/>
          <w:sz w:val="20"/>
          <w:szCs w:val="20"/>
        </w:rPr>
        <w:t xml:space="preserve">ifts paid by </w:t>
      </w:r>
      <w:r w:rsidR="008958E1">
        <w:rPr>
          <w:i/>
          <w:sz w:val="20"/>
          <w:szCs w:val="20"/>
        </w:rPr>
        <w:t>October 31</w:t>
      </w:r>
      <w:r w:rsidR="00CA7352">
        <w:rPr>
          <w:i/>
          <w:sz w:val="20"/>
          <w:szCs w:val="20"/>
        </w:rPr>
        <w:t xml:space="preserve">, </w:t>
      </w:r>
      <w:r w:rsidR="0093790E" w:rsidRPr="0093790E">
        <w:rPr>
          <w:i/>
          <w:sz w:val="20"/>
          <w:szCs w:val="20"/>
        </w:rPr>
        <w:t>201</w:t>
      </w:r>
      <w:r w:rsidR="005C4773">
        <w:rPr>
          <w:i/>
          <w:sz w:val="20"/>
          <w:szCs w:val="20"/>
        </w:rPr>
        <w:t>8</w:t>
      </w:r>
      <w:r w:rsidR="0093790E" w:rsidRPr="0093790E">
        <w:rPr>
          <w:i/>
          <w:sz w:val="20"/>
          <w:szCs w:val="20"/>
        </w:rPr>
        <w:t xml:space="preserve"> will count toward and aid in scholarships for the 201</w:t>
      </w:r>
      <w:r w:rsidR="005C4773">
        <w:rPr>
          <w:i/>
          <w:sz w:val="20"/>
          <w:szCs w:val="20"/>
        </w:rPr>
        <w:t>9</w:t>
      </w:r>
      <w:r w:rsidR="0093790E" w:rsidRPr="0093790E">
        <w:rPr>
          <w:i/>
          <w:sz w:val="20"/>
          <w:szCs w:val="20"/>
        </w:rPr>
        <w:t xml:space="preserve"> conference.</w:t>
      </w:r>
      <w:r w:rsidR="0093790E">
        <w:rPr>
          <w:i/>
          <w:sz w:val="20"/>
          <w:szCs w:val="20"/>
        </w:rPr>
        <w:t xml:space="preserve"> </w:t>
      </w:r>
    </w:p>
    <w:p w:rsidR="00876F15" w:rsidRPr="00411516" w:rsidRDefault="00876F15" w:rsidP="00411516">
      <w:pPr>
        <w:ind w:left="720"/>
        <w:rPr>
          <w:rFonts w:eastAsia="Times New Roman" w:cstheme="minorHAnsi"/>
          <w:i/>
          <w:sz w:val="20"/>
          <w:szCs w:val="20"/>
        </w:rPr>
      </w:pPr>
    </w:p>
    <w:p w:rsidR="00411516" w:rsidRPr="00411516" w:rsidRDefault="00411516" w:rsidP="00411516">
      <w:pPr>
        <w:ind w:left="720"/>
        <w:rPr>
          <w:rFonts w:eastAsia="Times New Roman" w:cstheme="minorHAnsi"/>
          <w:sz w:val="20"/>
          <w:szCs w:val="20"/>
        </w:rPr>
      </w:pPr>
      <w:r w:rsidRPr="00411516">
        <w:rPr>
          <w:rFonts w:eastAsia="Times New Roman" w:cstheme="minorHAnsi"/>
          <w:sz w:val="20"/>
          <w:szCs w:val="20"/>
        </w:rPr>
        <w:fldChar w:fldCharType="begin">
          <w:ffData>
            <w:name w:val="Check6"/>
            <w:enabled/>
            <w:calcOnExit w:val="0"/>
            <w:checkBox>
              <w:sizeAuto/>
              <w:default w:val="0"/>
            </w:checkBox>
          </w:ffData>
        </w:fldChar>
      </w:r>
      <w:bookmarkStart w:id="4" w:name="Check6"/>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4"/>
      <w:r w:rsidRPr="00411516">
        <w:rPr>
          <w:rFonts w:eastAsia="Times New Roman" w:cstheme="minorHAnsi"/>
          <w:sz w:val="20"/>
          <w:szCs w:val="20"/>
        </w:rPr>
        <w:t xml:space="preserve"> Please charge my payments directly to my credit card (VISA, MasterCard, Discover, or Am</w:t>
      </w:r>
      <w:r w:rsidR="0093790E">
        <w:rPr>
          <w:rFonts w:eastAsia="Times New Roman" w:cstheme="minorHAnsi"/>
          <w:sz w:val="20"/>
          <w:szCs w:val="20"/>
        </w:rPr>
        <w:t>erican Express) according to my</w:t>
      </w:r>
      <w:r w:rsidRPr="00411516">
        <w:rPr>
          <w:rFonts w:eastAsia="Times New Roman" w:cstheme="minorHAnsi"/>
          <w:sz w:val="20"/>
          <w:szCs w:val="20"/>
        </w:rPr>
        <w:t xml:space="preserve"> payment schedule:</w:t>
      </w:r>
    </w:p>
    <w:p w:rsidR="00411516" w:rsidRPr="00411516" w:rsidRDefault="00411516" w:rsidP="00411516">
      <w:pPr>
        <w:ind w:left="1440"/>
        <w:rPr>
          <w:rFonts w:eastAsia="Times New Roman" w:cstheme="minorHAnsi"/>
          <w:sz w:val="20"/>
          <w:szCs w:val="20"/>
        </w:rPr>
      </w:pPr>
    </w:p>
    <w:p w:rsidR="00411516" w:rsidRPr="00411516" w:rsidRDefault="00411516" w:rsidP="00411516">
      <w:pPr>
        <w:spacing w:line="360" w:lineRule="auto"/>
        <w:ind w:left="1440"/>
        <w:rPr>
          <w:rFonts w:eastAsia="Times New Roman" w:cstheme="minorHAnsi"/>
          <w:sz w:val="20"/>
          <w:szCs w:val="20"/>
        </w:rPr>
      </w:pPr>
      <w:r w:rsidRPr="00411516">
        <w:rPr>
          <w:rFonts w:eastAsia="Times New Roman" w:cstheme="minorHAnsi"/>
          <w:b/>
          <w:sz w:val="20"/>
          <w:szCs w:val="20"/>
        </w:rPr>
        <w:t xml:space="preserve">Payment 1   </w:t>
      </w:r>
      <w:r w:rsidRPr="00411516">
        <w:rPr>
          <w:rFonts w:eastAsia="Times New Roman" w:cstheme="minorHAnsi"/>
          <w:sz w:val="20"/>
          <w:szCs w:val="20"/>
        </w:rPr>
        <w:t xml:space="preserv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Date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ab/>
      </w:r>
      <w:r w:rsidRPr="00411516">
        <w:rPr>
          <w:rFonts w:eastAsia="Times New Roman" w:cstheme="minorHAnsi"/>
          <w:b/>
          <w:sz w:val="20"/>
          <w:szCs w:val="20"/>
        </w:rPr>
        <w:t xml:space="preserve">Payment 3   </w:t>
      </w:r>
      <w:r w:rsidRPr="00411516">
        <w:rPr>
          <w:rFonts w:eastAsia="Times New Roman" w:cstheme="minorHAnsi"/>
          <w:sz w:val="20"/>
          <w:szCs w:val="20"/>
        </w:rPr>
        <w:t xml:space="preserv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Date </w:t>
      </w:r>
      <w:r w:rsidRPr="00411516">
        <w:rPr>
          <w:rFonts w:eastAsia="Times New Roman" w:cstheme="minorHAnsi"/>
          <w:sz w:val="20"/>
          <w:szCs w:val="20"/>
          <w:u w:val="single"/>
        </w:rPr>
        <w:tab/>
        <w:t>_____</w:t>
      </w:r>
    </w:p>
    <w:p w:rsidR="00411516" w:rsidRPr="00411516" w:rsidRDefault="00411516" w:rsidP="00411516">
      <w:pPr>
        <w:spacing w:line="360" w:lineRule="auto"/>
        <w:ind w:left="1440"/>
        <w:rPr>
          <w:rFonts w:eastAsia="Times New Roman" w:cstheme="minorHAnsi"/>
          <w:sz w:val="20"/>
          <w:szCs w:val="20"/>
        </w:rPr>
      </w:pPr>
      <w:r w:rsidRPr="00411516">
        <w:rPr>
          <w:rFonts w:eastAsia="Times New Roman" w:cstheme="minorHAnsi"/>
          <w:b/>
          <w:sz w:val="20"/>
          <w:szCs w:val="20"/>
        </w:rPr>
        <w:t xml:space="preserve">Payment 2   </w:t>
      </w:r>
      <w:r w:rsidRPr="00411516">
        <w:rPr>
          <w:rFonts w:eastAsia="Times New Roman" w:cstheme="minorHAnsi"/>
          <w:sz w:val="20"/>
          <w:szCs w:val="20"/>
        </w:rPr>
        <w:t xml:space="preserv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Date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ab/>
      </w:r>
      <w:r w:rsidRPr="00411516">
        <w:rPr>
          <w:rFonts w:eastAsia="Times New Roman" w:cstheme="minorHAnsi"/>
          <w:b/>
          <w:sz w:val="20"/>
          <w:szCs w:val="20"/>
        </w:rPr>
        <w:t xml:space="preserve">Payment 4   </w:t>
      </w:r>
      <w:r w:rsidRPr="00411516">
        <w:rPr>
          <w:rFonts w:eastAsia="Times New Roman" w:cstheme="minorHAnsi"/>
          <w:sz w:val="20"/>
          <w:szCs w:val="20"/>
        </w:rPr>
        <w:t xml:space="preserv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Date </w:t>
      </w:r>
      <w:r w:rsidRPr="00411516">
        <w:rPr>
          <w:rFonts w:eastAsia="Times New Roman" w:cstheme="minorHAnsi"/>
          <w:sz w:val="20"/>
          <w:szCs w:val="20"/>
          <w:u w:val="single"/>
        </w:rPr>
        <w:tab/>
        <w:t>_____</w:t>
      </w:r>
    </w:p>
    <w:p w:rsidR="00411516" w:rsidRDefault="00411516" w:rsidP="0093790E">
      <w:pPr>
        <w:spacing w:line="200" w:lineRule="exact"/>
        <w:ind w:left="720"/>
        <w:rPr>
          <w:rFonts w:eastAsia="Times New Roman" w:cstheme="minorHAnsi"/>
          <w:sz w:val="20"/>
          <w:szCs w:val="20"/>
        </w:rPr>
      </w:pPr>
      <w:r w:rsidRPr="00411516">
        <w:rPr>
          <w:rFonts w:eastAsia="Times New Roman" w:cstheme="minorHAnsi"/>
          <w:sz w:val="20"/>
          <w:szCs w:val="20"/>
        </w:rPr>
        <w:t xml:space="preserve">Card number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rPr>
        <w:t xml:space="preserve"> Expiration Date _____/_____ </w:t>
      </w:r>
    </w:p>
    <w:p w:rsidR="008118C8" w:rsidRPr="00411516" w:rsidRDefault="008118C8" w:rsidP="0093790E">
      <w:pPr>
        <w:spacing w:line="200" w:lineRule="exact"/>
        <w:ind w:left="720"/>
        <w:rPr>
          <w:rFonts w:eastAsia="Times New Roman" w:cstheme="minorHAnsi"/>
          <w:sz w:val="20"/>
          <w:szCs w:val="20"/>
        </w:rPr>
      </w:pPr>
    </w:p>
    <w:p w:rsidR="00411516" w:rsidRPr="00411516" w:rsidRDefault="00411516" w:rsidP="0093790E">
      <w:pPr>
        <w:spacing w:line="200" w:lineRule="exact"/>
        <w:ind w:left="720"/>
        <w:rPr>
          <w:rFonts w:eastAsia="Times New Roman" w:cstheme="minorHAnsi"/>
          <w:sz w:val="20"/>
          <w:szCs w:val="20"/>
          <w:u w:val="single"/>
        </w:rPr>
      </w:pPr>
      <w:r w:rsidRPr="00411516">
        <w:rPr>
          <w:rFonts w:eastAsia="Times New Roman" w:cstheme="minorHAnsi"/>
          <w:sz w:val="20"/>
          <w:szCs w:val="20"/>
        </w:rPr>
        <w:t xml:space="preserve">Signature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t>___</w:t>
      </w:r>
      <w:r w:rsidRPr="00411516">
        <w:rPr>
          <w:rFonts w:eastAsia="Times New Roman" w:cstheme="minorHAnsi"/>
          <w:sz w:val="20"/>
          <w:szCs w:val="20"/>
        </w:rPr>
        <w:t xml:space="preserve"> Date </w:t>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r w:rsidRPr="00411516">
        <w:rPr>
          <w:rFonts w:eastAsia="Times New Roman" w:cstheme="minorHAnsi"/>
          <w:sz w:val="20"/>
          <w:szCs w:val="20"/>
          <w:u w:val="single"/>
        </w:rPr>
        <w:tab/>
      </w:r>
    </w:p>
    <w:p w:rsidR="00411516" w:rsidRDefault="00411516" w:rsidP="00411516">
      <w:pPr>
        <w:ind w:left="720" w:firstLine="720"/>
        <w:rPr>
          <w:rFonts w:eastAsia="Times New Roman" w:cstheme="minorHAnsi"/>
          <w:sz w:val="20"/>
          <w:szCs w:val="20"/>
        </w:rPr>
      </w:pPr>
    </w:p>
    <w:p w:rsidR="00411516" w:rsidRDefault="00411516" w:rsidP="0093790E">
      <w:pPr>
        <w:spacing w:line="200" w:lineRule="exact"/>
        <w:ind w:left="720"/>
        <w:rPr>
          <w:rFonts w:eastAsia="Times New Roman" w:cstheme="minorHAnsi"/>
          <w:sz w:val="20"/>
          <w:szCs w:val="20"/>
        </w:rPr>
      </w:pPr>
      <w:r w:rsidRPr="00411516">
        <w:rPr>
          <w:rFonts w:eastAsia="Times New Roman" w:cstheme="minorHAnsi"/>
          <w:sz w:val="20"/>
          <w:szCs w:val="20"/>
        </w:rPr>
        <w:fldChar w:fldCharType="begin">
          <w:ffData>
            <w:name w:val="Check5"/>
            <w:enabled/>
            <w:calcOnExit w:val="0"/>
            <w:checkBox>
              <w:sizeAuto/>
              <w:default w:val="0"/>
            </w:checkBox>
          </w:ffData>
        </w:fldChar>
      </w:r>
      <w:bookmarkStart w:id="5" w:name="Check5"/>
      <w:r w:rsidRPr="00411516">
        <w:rPr>
          <w:rFonts w:eastAsia="Times New Roman" w:cstheme="minorHAnsi"/>
          <w:sz w:val="20"/>
          <w:szCs w:val="20"/>
        </w:rPr>
        <w:instrText xml:space="preserve"> FORMCHECKBOX </w:instrText>
      </w:r>
      <w:r w:rsidR="005C4773">
        <w:rPr>
          <w:rFonts w:eastAsia="Times New Roman" w:cstheme="minorHAnsi"/>
          <w:sz w:val="20"/>
          <w:szCs w:val="20"/>
        </w:rPr>
      </w:r>
      <w:r w:rsidR="005C4773">
        <w:rPr>
          <w:rFonts w:eastAsia="Times New Roman" w:cstheme="minorHAnsi"/>
          <w:sz w:val="20"/>
          <w:szCs w:val="20"/>
        </w:rPr>
        <w:fldChar w:fldCharType="separate"/>
      </w:r>
      <w:r w:rsidRPr="00411516">
        <w:rPr>
          <w:rFonts w:eastAsia="Times New Roman" w:cstheme="minorHAnsi"/>
          <w:sz w:val="20"/>
          <w:szCs w:val="20"/>
        </w:rPr>
        <w:fldChar w:fldCharType="end"/>
      </w:r>
      <w:bookmarkEnd w:id="5"/>
      <w:r w:rsidRPr="00411516">
        <w:rPr>
          <w:rFonts w:eastAsia="Times New Roman" w:cstheme="minorHAnsi"/>
          <w:sz w:val="20"/>
          <w:szCs w:val="20"/>
        </w:rPr>
        <w:t xml:space="preserve"> Please send me reminders for my pledge during the months circled below.</w:t>
      </w:r>
    </w:p>
    <w:p w:rsidR="0020421B" w:rsidRPr="00411516" w:rsidRDefault="0020421B" w:rsidP="0093790E">
      <w:pPr>
        <w:spacing w:line="200" w:lineRule="exact"/>
        <w:ind w:left="720"/>
        <w:rPr>
          <w:rFonts w:eastAsia="Times New Roman" w:cstheme="minorHAnsi"/>
          <w:sz w:val="20"/>
          <w:szCs w:val="20"/>
        </w:rPr>
      </w:pPr>
    </w:p>
    <w:p w:rsidR="00411516" w:rsidRPr="00411516" w:rsidRDefault="00411516" w:rsidP="00411516">
      <w:pPr>
        <w:spacing w:line="360" w:lineRule="auto"/>
        <w:ind w:left="720"/>
        <w:jc w:val="center"/>
        <w:rPr>
          <w:rFonts w:eastAsia="Times New Roman" w:cstheme="minorHAnsi"/>
          <w:sz w:val="20"/>
          <w:szCs w:val="20"/>
        </w:rPr>
      </w:pPr>
      <w:r w:rsidRPr="00411516">
        <w:rPr>
          <w:rFonts w:eastAsia="Times New Roman" w:cstheme="minorHAnsi"/>
          <w:sz w:val="20"/>
          <w:szCs w:val="20"/>
        </w:rPr>
        <w:t>February   March     April     May    June    July    August    September    October    November    December</w:t>
      </w:r>
    </w:p>
    <w:p w:rsidR="00876F15" w:rsidRDefault="00876F15" w:rsidP="001C7BF1">
      <w:pPr>
        <w:rPr>
          <w:rFonts w:cstheme="minorHAnsi"/>
          <w:b/>
          <w:i/>
          <w:sz w:val="20"/>
          <w:szCs w:val="20"/>
        </w:rPr>
      </w:pPr>
    </w:p>
    <w:p w:rsidR="00876F15" w:rsidRPr="00411516" w:rsidRDefault="00876F15" w:rsidP="001C7BF1">
      <w:pPr>
        <w:rPr>
          <w:rFonts w:cstheme="minorHAnsi"/>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11516" w:rsidTr="008B0B9F">
        <w:tc>
          <w:tcPr>
            <w:tcW w:w="5148" w:type="dxa"/>
          </w:tcPr>
          <w:p w:rsidR="00411516" w:rsidRPr="00411516" w:rsidRDefault="00411516" w:rsidP="005724D1">
            <w:pPr>
              <w:spacing w:line="240" w:lineRule="exact"/>
              <w:rPr>
                <w:rFonts w:cstheme="minorHAnsi"/>
                <w:b/>
                <w:sz w:val="20"/>
                <w:szCs w:val="20"/>
              </w:rPr>
            </w:pPr>
            <w:r w:rsidRPr="00411516">
              <w:rPr>
                <w:rFonts w:cstheme="minorHAnsi"/>
                <w:b/>
                <w:sz w:val="20"/>
                <w:szCs w:val="20"/>
              </w:rPr>
              <w:t>Please mail your completed form to:</w:t>
            </w:r>
          </w:p>
          <w:p w:rsidR="00411516" w:rsidRPr="00411516" w:rsidRDefault="00411516" w:rsidP="005724D1">
            <w:pPr>
              <w:spacing w:line="240" w:lineRule="exact"/>
              <w:rPr>
                <w:rFonts w:cstheme="minorHAnsi"/>
                <w:sz w:val="20"/>
                <w:szCs w:val="20"/>
              </w:rPr>
            </w:pPr>
            <w:r w:rsidRPr="00411516">
              <w:rPr>
                <w:rFonts w:cstheme="minorHAnsi"/>
                <w:sz w:val="20"/>
                <w:szCs w:val="20"/>
              </w:rPr>
              <w:t>AFP Foundation for Philanthropy</w:t>
            </w:r>
          </w:p>
          <w:p w:rsidR="00411516" w:rsidRPr="00411516" w:rsidRDefault="00411516" w:rsidP="005724D1">
            <w:pPr>
              <w:spacing w:line="240" w:lineRule="exact"/>
              <w:rPr>
                <w:rFonts w:cstheme="minorHAnsi"/>
                <w:sz w:val="20"/>
                <w:szCs w:val="20"/>
              </w:rPr>
            </w:pPr>
            <w:r w:rsidRPr="00411516">
              <w:rPr>
                <w:rFonts w:cstheme="minorHAnsi"/>
                <w:sz w:val="20"/>
                <w:szCs w:val="20"/>
              </w:rPr>
              <w:t>4300 Wilson Boulevard, Suite 300</w:t>
            </w:r>
          </w:p>
          <w:p w:rsidR="00411516" w:rsidRDefault="00411516" w:rsidP="005724D1">
            <w:pPr>
              <w:spacing w:line="240" w:lineRule="exact"/>
              <w:rPr>
                <w:rFonts w:cstheme="minorHAnsi"/>
                <w:i/>
                <w:sz w:val="20"/>
                <w:szCs w:val="20"/>
              </w:rPr>
            </w:pPr>
            <w:r w:rsidRPr="00411516">
              <w:rPr>
                <w:rFonts w:cstheme="minorHAnsi"/>
                <w:sz w:val="20"/>
                <w:szCs w:val="20"/>
              </w:rPr>
              <w:t>Arlington, VA 22203-4168</w:t>
            </w:r>
          </w:p>
        </w:tc>
        <w:tc>
          <w:tcPr>
            <w:tcW w:w="5148" w:type="dxa"/>
          </w:tcPr>
          <w:p w:rsidR="00411516" w:rsidRDefault="00411516" w:rsidP="00CA7352">
            <w:pPr>
              <w:spacing w:line="240" w:lineRule="exact"/>
              <w:rPr>
                <w:rFonts w:cstheme="minorHAnsi"/>
                <w:i/>
                <w:sz w:val="20"/>
                <w:szCs w:val="20"/>
              </w:rPr>
            </w:pPr>
            <w:r w:rsidRPr="00411516">
              <w:rPr>
                <w:rFonts w:cstheme="minorHAnsi"/>
                <w:sz w:val="20"/>
                <w:szCs w:val="20"/>
              </w:rPr>
              <w:t xml:space="preserve">Or, </w:t>
            </w:r>
            <w:r w:rsidR="00536CDE">
              <w:rPr>
                <w:rFonts w:cstheme="minorHAnsi"/>
                <w:sz w:val="20"/>
                <w:szCs w:val="20"/>
              </w:rPr>
              <w:t xml:space="preserve">scan and email your form to </w:t>
            </w:r>
            <w:r w:rsidR="00CA7352" w:rsidRPr="00CA7352">
              <w:rPr>
                <w:rFonts w:cstheme="minorHAnsi"/>
                <w:sz w:val="20"/>
                <w:szCs w:val="20"/>
              </w:rPr>
              <w:t>foundation</w:t>
            </w:r>
            <w:r w:rsidR="00C60DDD" w:rsidRPr="00CA7352">
              <w:rPr>
                <w:rFonts w:cstheme="minorHAnsi"/>
                <w:sz w:val="20"/>
                <w:szCs w:val="20"/>
              </w:rPr>
              <w:t>@afpnet.org</w:t>
            </w:r>
            <w:r w:rsidR="00536CDE">
              <w:rPr>
                <w:rFonts w:cstheme="minorHAnsi"/>
                <w:sz w:val="20"/>
                <w:szCs w:val="20"/>
              </w:rPr>
              <w:t xml:space="preserve"> or </w:t>
            </w:r>
            <w:r w:rsidR="00C43AE4">
              <w:rPr>
                <w:rFonts w:cstheme="minorHAnsi"/>
                <w:sz w:val="20"/>
                <w:szCs w:val="20"/>
              </w:rPr>
              <w:t>fax</w:t>
            </w:r>
            <w:r w:rsidR="00671E80">
              <w:rPr>
                <w:rFonts w:cstheme="minorHAnsi"/>
                <w:sz w:val="20"/>
                <w:szCs w:val="20"/>
              </w:rPr>
              <w:t xml:space="preserve"> your form to (703) </w:t>
            </w:r>
            <w:r w:rsidR="00CA7352">
              <w:rPr>
                <w:rFonts w:cstheme="minorHAnsi"/>
                <w:sz w:val="20"/>
                <w:szCs w:val="20"/>
              </w:rPr>
              <w:t>683-0735</w:t>
            </w:r>
            <w:r w:rsidR="00671E80">
              <w:rPr>
                <w:rFonts w:cstheme="minorHAnsi"/>
                <w:sz w:val="20"/>
                <w:szCs w:val="20"/>
              </w:rPr>
              <w:t xml:space="preserve">. </w:t>
            </w:r>
            <w:r w:rsidRPr="00411516">
              <w:rPr>
                <w:rFonts w:cstheme="minorHAnsi"/>
                <w:sz w:val="20"/>
                <w:szCs w:val="20"/>
              </w:rPr>
              <w:t>If you have any questions, please contact the AFP Foundation for Philanthropy at (800) 666-3863.</w:t>
            </w:r>
          </w:p>
        </w:tc>
      </w:tr>
    </w:tbl>
    <w:p w:rsidR="001C7BF1" w:rsidRPr="00411516" w:rsidRDefault="00761F5E" w:rsidP="00761F5E">
      <w:pPr>
        <w:tabs>
          <w:tab w:val="left" w:pos="5790"/>
        </w:tabs>
        <w:rPr>
          <w:rFonts w:cstheme="minorHAnsi"/>
          <w:i/>
          <w:sz w:val="20"/>
          <w:szCs w:val="20"/>
        </w:rPr>
      </w:pPr>
      <w:r>
        <w:rPr>
          <w:rFonts w:cstheme="minorHAnsi"/>
          <w:i/>
          <w:sz w:val="20"/>
          <w:szCs w:val="20"/>
        </w:rPr>
        <w:tab/>
      </w:r>
    </w:p>
    <w:p w:rsidR="008B0B9F" w:rsidRDefault="005724D1" w:rsidP="00CD6CFB">
      <w:pPr>
        <w:spacing w:line="200" w:lineRule="exact"/>
        <w:rPr>
          <w:sz w:val="18"/>
          <w:szCs w:val="18"/>
        </w:rPr>
      </w:pPr>
      <w:r>
        <w:rPr>
          <w:sz w:val="18"/>
          <w:szCs w:val="18"/>
        </w:rPr>
        <w:t>.</w:t>
      </w:r>
    </w:p>
    <w:p w:rsidR="00CD6CFB" w:rsidRDefault="00CD6CFB">
      <w:pPr>
        <w:rPr>
          <w:rFonts w:cstheme="minorHAnsi"/>
        </w:rPr>
      </w:pPr>
      <w:r>
        <w:rPr>
          <w:rFonts w:cstheme="minorHAnsi"/>
        </w:rPr>
        <w:br w:type="page"/>
      </w:r>
    </w:p>
    <w:p w:rsidR="00DB0335" w:rsidRDefault="00DB0335" w:rsidP="005A6A1C">
      <w:pPr>
        <w:rPr>
          <w:rFonts w:cstheme="minorHAnsi"/>
        </w:rPr>
      </w:pPr>
    </w:p>
    <w:p w:rsidR="00DB0335" w:rsidRDefault="00DB0335" w:rsidP="00DB0335">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B0335" w:rsidRDefault="00DB0335" w:rsidP="00DB0335">
      <w:pPr>
        <w:rPr>
          <w:rFonts w:cstheme="minorHAnsi"/>
          <w:b/>
          <w:i/>
          <w:sz w:val="28"/>
          <w:szCs w:val="28"/>
        </w:rPr>
      </w:pPr>
      <w:r>
        <w:rPr>
          <w:rFonts w:cstheme="minorHAnsi"/>
          <w:b/>
          <w:noProof/>
          <w:sz w:val="36"/>
          <w:szCs w:val="36"/>
        </w:rPr>
        <w:drawing>
          <wp:inline distT="0" distB="0" distL="0" distR="0" wp14:anchorId="5D45E06E" wp14:editId="5CBFCE73">
            <wp:extent cx="1447800" cy="1012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004" cy="1026815"/>
                    </a:xfrm>
                    <a:prstGeom prst="rect">
                      <a:avLst/>
                    </a:prstGeom>
                    <a:noFill/>
                  </pic:spPr>
                </pic:pic>
              </a:graphicData>
            </a:graphic>
          </wp:inline>
        </w:drawing>
      </w:r>
      <w:r>
        <w:rPr>
          <w:rFonts w:cstheme="minorHAnsi"/>
          <w:b/>
          <w:i/>
          <w:sz w:val="28"/>
          <w:szCs w:val="28"/>
        </w:rPr>
        <w:tab/>
      </w:r>
      <w:r>
        <w:rPr>
          <w:rFonts w:cstheme="minorHAnsi"/>
          <w:b/>
          <w:i/>
          <w:sz w:val="28"/>
          <w:szCs w:val="28"/>
        </w:rPr>
        <w:tab/>
      </w:r>
      <w:r>
        <w:rPr>
          <w:rFonts w:cstheme="minorHAnsi"/>
          <w:b/>
          <w:i/>
          <w:sz w:val="28"/>
          <w:szCs w:val="28"/>
        </w:rPr>
        <w:tab/>
      </w:r>
      <w:r>
        <w:rPr>
          <w:rFonts w:cstheme="minorHAnsi"/>
          <w:b/>
          <w:i/>
          <w:sz w:val="28"/>
          <w:szCs w:val="28"/>
        </w:rPr>
        <w:tab/>
      </w:r>
      <w:r>
        <w:rPr>
          <w:rFonts w:cstheme="minorHAnsi"/>
          <w:b/>
          <w:i/>
          <w:sz w:val="28"/>
          <w:szCs w:val="28"/>
        </w:rPr>
        <w:tab/>
      </w:r>
      <w:r w:rsidR="00C2700C">
        <w:rPr>
          <w:rFonts w:cstheme="minorHAnsi"/>
          <w:b/>
          <w:i/>
          <w:sz w:val="28"/>
          <w:szCs w:val="28"/>
        </w:rPr>
        <w:tab/>
      </w:r>
      <w:r w:rsidR="00C2700C">
        <w:rPr>
          <w:rFonts w:cstheme="minorHAnsi"/>
          <w:b/>
          <w:i/>
          <w:sz w:val="28"/>
          <w:szCs w:val="28"/>
        </w:rPr>
        <w:tab/>
      </w:r>
      <w:r>
        <w:rPr>
          <w:rFonts w:cstheme="minorHAnsi"/>
          <w:b/>
          <w:i/>
          <w:noProof/>
          <w:sz w:val="28"/>
          <w:szCs w:val="28"/>
        </w:rPr>
        <w:drawing>
          <wp:inline distT="0" distB="0" distL="0" distR="0" wp14:anchorId="45600099" wp14:editId="0F03B9DD">
            <wp:extent cx="1386882" cy="1009650"/>
            <wp:effectExtent l="0" t="0" r="3810" b="0"/>
            <wp:docPr id="2" name="Picture 2" descr="R:\AFP LOGOS\AFP Color Logos USE THESE\COLOR LOGO\AFP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P LOGOS\AFP Color Logos USE THESE\COLOR LOGO\AFP logo 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82" cy="1009650"/>
                    </a:xfrm>
                    <a:prstGeom prst="rect">
                      <a:avLst/>
                    </a:prstGeom>
                    <a:noFill/>
                    <a:ln>
                      <a:noFill/>
                    </a:ln>
                  </pic:spPr>
                </pic:pic>
              </a:graphicData>
            </a:graphic>
          </wp:inline>
        </w:drawing>
      </w:r>
    </w:p>
    <w:p w:rsidR="008B0B9F" w:rsidRDefault="008B0B9F" w:rsidP="008B0B9F">
      <w:pPr>
        <w:jc w:val="center"/>
        <w:rPr>
          <w:rFonts w:cstheme="minorHAnsi"/>
          <w:b/>
          <w:color w:val="1F497D" w:themeColor="text2"/>
          <w:sz w:val="34"/>
          <w:szCs w:val="34"/>
        </w:rPr>
      </w:pPr>
    </w:p>
    <w:p w:rsidR="008B0B9F" w:rsidRPr="00224484" w:rsidRDefault="008B0B9F" w:rsidP="008B0B9F">
      <w:pPr>
        <w:jc w:val="center"/>
        <w:rPr>
          <w:rFonts w:cstheme="minorHAnsi"/>
          <w:b/>
          <w:color w:val="1F497D" w:themeColor="text2"/>
          <w:sz w:val="34"/>
          <w:szCs w:val="34"/>
        </w:rPr>
      </w:pPr>
      <w:r w:rsidRPr="00224484">
        <w:rPr>
          <w:rFonts w:cstheme="minorHAnsi"/>
          <w:b/>
          <w:color w:val="1F497D" w:themeColor="text2"/>
          <w:sz w:val="34"/>
          <w:szCs w:val="34"/>
        </w:rPr>
        <w:t xml:space="preserve">The AFP Foundation for Philanthropy </w:t>
      </w:r>
    </w:p>
    <w:p w:rsidR="008B0B9F" w:rsidRPr="00224484" w:rsidRDefault="008B0B9F" w:rsidP="008B0B9F">
      <w:pPr>
        <w:jc w:val="center"/>
        <w:rPr>
          <w:rFonts w:cstheme="minorHAnsi"/>
          <w:b/>
          <w:i/>
          <w:color w:val="1F497D" w:themeColor="text2"/>
          <w:sz w:val="28"/>
          <w:szCs w:val="28"/>
        </w:rPr>
      </w:pPr>
    </w:p>
    <w:p w:rsidR="008B0B9F" w:rsidRPr="00224484" w:rsidRDefault="008B0B9F" w:rsidP="008B0B9F">
      <w:pPr>
        <w:jc w:val="center"/>
        <w:rPr>
          <w:rFonts w:cstheme="minorHAnsi"/>
          <w:b/>
          <w:i/>
          <w:color w:val="1F497D" w:themeColor="text2"/>
          <w:sz w:val="36"/>
          <w:szCs w:val="36"/>
        </w:rPr>
      </w:pPr>
      <w:r w:rsidRPr="00224484">
        <w:rPr>
          <w:rFonts w:cstheme="minorHAnsi"/>
          <w:b/>
          <w:i/>
          <w:color w:val="1F497D" w:themeColor="text2"/>
          <w:sz w:val="36"/>
          <w:szCs w:val="36"/>
        </w:rPr>
        <w:t>Advancing Diversity by Establishing a Diverse Profession</w:t>
      </w:r>
    </w:p>
    <w:p w:rsidR="008B0B9F" w:rsidRPr="00224484" w:rsidRDefault="008B0B9F" w:rsidP="008B0B9F">
      <w:pPr>
        <w:jc w:val="center"/>
        <w:rPr>
          <w:rFonts w:cstheme="minorHAnsi"/>
          <w:b/>
          <w:i/>
          <w:color w:val="1F497D" w:themeColor="text2"/>
          <w:sz w:val="20"/>
          <w:szCs w:val="20"/>
        </w:rPr>
      </w:pPr>
    </w:p>
    <w:p w:rsidR="008B0B9F" w:rsidRPr="00224484" w:rsidRDefault="008B0B9F" w:rsidP="008B0B9F">
      <w:pPr>
        <w:jc w:val="center"/>
        <w:rPr>
          <w:rFonts w:cstheme="minorHAnsi"/>
          <w:i/>
          <w:color w:val="1F497D" w:themeColor="text2"/>
          <w:sz w:val="32"/>
          <w:szCs w:val="32"/>
        </w:rPr>
      </w:pPr>
      <w:r w:rsidRPr="00224484">
        <w:rPr>
          <w:rFonts w:cstheme="minorHAnsi"/>
          <w:i/>
          <w:color w:val="1F497D" w:themeColor="text2"/>
          <w:sz w:val="32"/>
          <w:szCs w:val="32"/>
        </w:rPr>
        <w:t>A 201</w:t>
      </w:r>
      <w:r w:rsidR="005C4773">
        <w:rPr>
          <w:rFonts w:cstheme="minorHAnsi"/>
          <w:i/>
          <w:color w:val="1F497D" w:themeColor="text2"/>
          <w:sz w:val="32"/>
          <w:szCs w:val="32"/>
        </w:rPr>
        <w:t>8</w:t>
      </w:r>
      <w:bookmarkStart w:id="6" w:name="_GoBack"/>
      <w:bookmarkEnd w:id="6"/>
      <w:r w:rsidRPr="00224484">
        <w:rPr>
          <w:rFonts w:cstheme="minorHAnsi"/>
          <w:i/>
          <w:color w:val="1F497D" w:themeColor="text2"/>
          <w:sz w:val="32"/>
          <w:szCs w:val="32"/>
        </w:rPr>
        <w:t xml:space="preserve"> </w:t>
      </w:r>
      <w:r w:rsidR="00876F15">
        <w:rPr>
          <w:rFonts w:cstheme="minorHAnsi"/>
          <w:i/>
          <w:color w:val="1F497D" w:themeColor="text2"/>
          <w:sz w:val="32"/>
          <w:szCs w:val="32"/>
        </w:rPr>
        <w:t xml:space="preserve">Joint </w:t>
      </w:r>
      <w:r w:rsidRPr="00224484">
        <w:rPr>
          <w:rFonts w:cstheme="minorHAnsi"/>
          <w:i/>
          <w:color w:val="1F497D" w:themeColor="text2"/>
          <w:sz w:val="32"/>
          <w:szCs w:val="32"/>
        </w:rPr>
        <w:t>Strategic Initiative</w:t>
      </w:r>
    </w:p>
    <w:p w:rsidR="008B0B9F" w:rsidRPr="00224484" w:rsidRDefault="008B0B9F" w:rsidP="008B0B9F">
      <w:pPr>
        <w:jc w:val="center"/>
        <w:rPr>
          <w:rFonts w:cstheme="minorHAnsi"/>
          <w:i/>
          <w:color w:val="1F497D" w:themeColor="text2"/>
          <w:sz w:val="32"/>
          <w:szCs w:val="32"/>
        </w:rPr>
      </w:pPr>
      <w:r w:rsidRPr="00224484">
        <w:rPr>
          <w:rFonts w:cstheme="minorHAnsi"/>
          <w:i/>
          <w:color w:val="1F497D" w:themeColor="text2"/>
          <w:sz w:val="32"/>
          <w:szCs w:val="32"/>
        </w:rPr>
        <w:t xml:space="preserve"> of </w:t>
      </w:r>
    </w:p>
    <w:p w:rsidR="008B0B9F" w:rsidRPr="00224484" w:rsidRDefault="008B0B9F" w:rsidP="008B0B9F">
      <w:pPr>
        <w:jc w:val="center"/>
        <w:rPr>
          <w:rFonts w:cstheme="minorHAnsi"/>
          <w:i/>
          <w:color w:val="1F497D" w:themeColor="text2"/>
          <w:sz w:val="32"/>
          <w:szCs w:val="32"/>
        </w:rPr>
      </w:pPr>
      <w:r w:rsidRPr="00224484">
        <w:rPr>
          <w:rFonts w:cstheme="minorHAnsi"/>
          <w:i/>
          <w:color w:val="1F497D" w:themeColor="text2"/>
          <w:sz w:val="32"/>
          <w:szCs w:val="32"/>
        </w:rPr>
        <w:t>A</w:t>
      </w:r>
      <w:r w:rsidR="00876F15">
        <w:rPr>
          <w:rFonts w:cstheme="minorHAnsi"/>
          <w:i/>
          <w:color w:val="1F497D" w:themeColor="text2"/>
          <w:sz w:val="32"/>
          <w:szCs w:val="32"/>
        </w:rPr>
        <w:t>FP and the AFP Foundation for Philanthropy</w:t>
      </w:r>
    </w:p>
    <w:p w:rsidR="008B0B9F" w:rsidRPr="00224484" w:rsidRDefault="008B0B9F" w:rsidP="008B0B9F">
      <w:pPr>
        <w:jc w:val="center"/>
        <w:rPr>
          <w:rFonts w:cstheme="minorHAnsi"/>
          <w:i/>
          <w:color w:val="1F497D" w:themeColor="text2"/>
          <w:sz w:val="32"/>
          <w:szCs w:val="32"/>
        </w:rPr>
      </w:pPr>
    </w:p>
    <w:p w:rsidR="008B0B9F" w:rsidRPr="006F3F35" w:rsidRDefault="008B0B9F" w:rsidP="008B0B9F">
      <w:pPr>
        <w:rPr>
          <w:rFonts w:cstheme="minorHAnsi"/>
          <w:sz w:val="24"/>
          <w:szCs w:val="24"/>
        </w:rPr>
      </w:pPr>
      <w:r>
        <w:rPr>
          <w:rFonts w:cstheme="minorHAnsi"/>
          <w:sz w:val="24"/>
          <w:szCs w:val="24"/>
        </w:rPr>
        <w:t>A</w:t>
      </w:r>
      <w:r w:rsidRPr="006F3F35">
        <w:rPr>
          <w:rFonts w:cstheme="minorHAnsi"/>
          <w:sz w:val="24"/>
          <w:szCs w:val="24"/>
        </w:rPr>
        <w:t>s a community of inclusion, the Association of Fundraising Professionals seeks, embraces, and engages diverse individuals, groups, and organizations with a broad representation of experiences, perspectives, thoughts and cultures within the fundraising profession.</w:t>
      </w:r>
      <w:r>
        <w:rPr>
          <w:rFonts w:cstheme="minorHAnsi"/>
          <w:sz w:val="24"/>
          <w:szCs w:val="24"/>
        </w:rPr>
        <w:t xml:space="preserve"> Through this</w:t>
      </w:r>
      <w:r w:rsidRPr="006F3F35">
        <w:rPr>
          <w:rFonts w:cstheme="minorHAnsi"/>
          <w:sz w:val="24"/>
          <w:szCs w:val="24"/>
        </w:rPr>
        <w:t xml:space="preserve"> strategic initiative, AFP is committed </w:t>
      </w:r>
      <w:r>
        <w:rPr>
          <w:rFonts w:cstheme="minorHAnsi"/>
          <w:sz w:val="24"/>
          <w:szCs w:val="24"/>
        </w:rPr>
        <w:t xml:space="preserve">to </w:t>
      </w:r>
      <w:r w:rsidRPr="006F3F35">
        <w:rPr>
          <w:rFonts w:cstheme="minorHAnsi"/>
          <w:sz w:val="24"/>
          <w:szCs w:val="24"/>
        </w:rPr>
        <w:t>activities that increase awareness of diversity issues</w:t>
      </w:r>
      <w:r>
        <w:rPr>
          <w:rFonts w:cstheme="minorHAnsi"/>
          <w:sz w:val="24"/>
          <w:szCs w:val="24"/>
        </w:rPr>
        <w:t xml:space="preserve">. As part of this commitment, </w:t>
      </w:r>
      <w:r w:rsidR="001E2666">
        <w:rPr>
          <w:rFonts w:cstheme="minorHAnsi"/>
          <w:sz w:val="24"/>
          <w:szCs w:val="24"/>
        </w:rPr>
        <w:t xml:space="preserve">the </w:t>
      </w:r>
      <w:r>
        <w:rPr>
          <w:rFonts w:cstheme="minorHAnsi"/>
          <w:sz w:val="24"/>
          <w:szCs w:val="24"/>
        </w:rPr>
        <w:t>AFP</w:t>
      </w:r>
      <w:r w:rsidR="001E2666">
        <w:rPr>
          <w:rFonts w:cstheme="minorHAnsi"/>
          <w:sz w:val="24"/>
          <w:szCs w:val="24"/>
        </w:rPr>
        <w:t xml:space="preserve"> Foundation</w:t>
      </w:r>
      <w:r>
        <w:rPr>
          <w:rFonts w:cstheme="minorHAnsi"/>
          <w:sz w:val="24"/>
          <w:szCs w:val="24"/>
        </w:rPr>
        <w:t xml:space="preserve"> created a diversity scholarship program</w:t>
      </w:r>
      <w:r w:rsidRPr="006F3F35">
        <w:rPr>
          <w:rFonts w:cstheme="minorHAnsi"/>
          <w:sz w:val="24"/>
          <w:szCs w:val="24"/>
        </w:rPr>
        <w:t xml:space="preserve"> to provide financial assistance for professional </w:t>
      </w:r>
      <w:r w:rsidR="001E2666">
        <w:rPr>
          <w:rFonts w:cstheme="minorHAnsi"/>
          <w:sz w:val="24"/>
          <w:szCs w:val="24"/>
        </w:rPr>
        <w:t xml:space="preserve">fundraisers and AFP </w:t>
      </w:r>
      <w:r w:rsidRPr="006F3F35">
        <w:rPr>
          <w:rFonts w:cstheme="minorHAnsi"/>
          <w:sz w:val="24"/>
          <w:szCs w:val="24"/>
        </w:rPr>
        <w:t>members who are themselves members of a diverse community</w:t>
      </w:r>
      <w:r>
        <w:rPr>
          <w:rFonts w:cstheme="minorHAnsi"/>
          <w:sz w:val="24"/>
          <w:szCs w:val="24"/>
        </w:rPr>
        <w:t>,</w:t>
      </w:r>
      <w:r w:rsidRPr="006F3F35">
        <w:rPr>
          <w:rFonts w:cstheme="minorHAnsi"/>
          <w:sz w:val="24"/>
          <w:szCs w:val="24"/>
        </w:rPr>
        <w:t xml:space="preserve"> or are employed by grassroots organizations that primarily serve diverse populations.</w:t>
      </w:r>
    </w:p>
    <w:p w:rsidR="008B0B9F" w:rsidRPr="00F40878" w:rsidRDefault="008B0B9F" w:rsidP="008B0B9F">
      <w:pPr>
        <w:contextualSpacing/>
        <w:rPr>
          <w:rFonts w:cstheme="minorHAnsi"/>
          <w:sz w:val="24"/>
          <w:szCs w:val="24"/>
        </w:rPr>
      </w:pPr>
    </w:p>
    <w:p w:rsidR="008B0B9F" w:rsidRPr="006F3F35" w:rsidRDefault="008B0B9F" w:rsidP="008B0B9F">
      <w:pPr>
        <w:rPr>
          <w:rFonts w:cstheme="minorHAnsi"/>
          <w:sz w:val="24"/>
          <w:szCs w:val="24"/>
        </w:rPr>
      </w:pPr>
      <w:r>
        <w:rPr>
          <w:rFonts w:cstheme="minorHAnsi"/>
          <w:sz w:val="24"/>
          <w:szCs w:val="24"/>
        </w:rPr>
        <w:t>T</w:t>
      </w:r>
      <w:r w:rsidRPr="00B138AA">
        <w:rPr>
          <w:rFonts w:cstheme="minorHAnsi"/>
          <w:sz w:val="24"/>
          <w:szCs w:val="24"/>
        </w:rPr>
        <w:t>he AFP Foundation for Philanthropy</w:t>
      </w:r>
      <w:r>
        <w:rPr>
          <w:rFonts w:cstheme="minorHAnsi"/>
          <w:sz w:val="24"/>
          <w:szCs w:val="24"/>
        </w:rPr>
        <w:t xml:space="preserve"> invites</w:t>
      </w:r>
      <w:r w:rsidRPr="006F3F35">
        <w:rPr>
          <w:rFonts w:cstheme="minorHAnsi"/>
          <w:sz w:val="24"/>
          <w:szCs w:val="24"/>
        </w:rPr>
        <w:t xml:space="preserve"> </w:t>
      </w:r>
      <w:r w:rsidR="001E2666">
        <w:rPr>
          <w:rFonts w:cstheme="minorHAnsi"/>
          <w:sz w:val="24"/>
          <w:szCs w:val="24"/>
        </w:rPr>
        <w:t xml:space="preserve">fundraising professionals and </w:t>
      </w:r>
      <w:r w:rsidRPr="006F3F35">
        <w:rPr>
          <w:rFonts w:cstheme="minorHAnsi"/>
          <w:sz w:val="24"/>
          <w:szCs w:val="24"/>
        </w:rPr>
        <w:t>AFP members to support diversity within the fundraising profession</w:t>
      </w:r>
      <w:r>
        <w:rPr>
          <w:rFonts w:cstheme="minorHAnsi"/>
          <w:sz w:val="24"/>
          <w:szCs w:val="24"/>
        </w:rPr>
        <w:t xml:space="preserve"> through the</w:t>
      </w:r>
      <w:r w:rsidRPr="00FB11A1">
        <w:rPr>
          <w:rFonts w:cstheme="minorHAnsi"/>
          <w:b/>
          <w:sz w:val="24"/>
          <w:szCs w:val="24"/>
        </w:rPr>
        <w:t xml:space="preserve"> </w:t>
      </w:r>
      <w:r w:rsidRPr="006F3F35">
        <w:rPr>
          <w:rFonts w:cstheme="minorHAnsi"/>
          <w:b/>
          <w:sz w:val="24"/>
          <w:szCs w:val="24"/>
        </w:rPr>
        <w:t>Diversity Scholarship Campaign</w:t>
      </w:r>
      <w:r w:rsidRPr="006F3F35">
        <w:rPr>
          <w:rFonts w:cstheme="minorHAnsi"/>
          <w:sz w:val="24"/>
          <w:szCs w:val="24"/>
        </w:rPr>
        <w:t>. Contribution</w:t>
      </w:r>
      <w:r>
        <w:rPr>
          <w:rFonts w:cstheme="minorHAnsi"/>
          <w:sz w:val="24"/>
          <w:szCs w:val="24"/>
        </w:rPr>
        <w:t>s</w:t>
      </w:r>
      <w:r w:rsidRPr="006F3F35">
        <w:rPr>
          <w:rFonts w:cstheme="minorHAnsi"/>
          <w:sz w:val="24"/>
          <w:szCs w:val="24"/>
        </w:rPr>
        <w:t xml:space="preserve"> to this campaign will fund scholarships to support registration and travel costs to attend the annual AFP International Conference on Fundraising. </w:t>
      </w:r>
    </w:p>
    <w:p w:rsidR="008B0B9F" w:rsidRDefault="008B0B9F" w:rsidP="008B0B9F">
      <w:pPr>
        <w:rPr>
          <w:rFonts w:cstheme="minorHAnsi"/>
          <w:sz w:val="24"/>
          <w:szCs w:val="24"/>
        </w:rPr>
      </w:pPr>
    </w:p>
    <w:p w:rsidR="008B0B9F" w:rsidRDefault="008B0B9F" w:rsidP="008B0B9F">
      <w:pPr>
        <w:rPr>
          <w:rFonts w:cstheme="minorHAnsi"/>
          <w:b/>
          <w:sz w:val="24"/>
          <w:szCs w:val="24"/>
        </w:rPr>
      </w:pPr>
      <w:r>
        <w:rPr>
          <w:rFonts w:cstheme="minorHAnsi"/>
          <w:sz w:val="24"/>
          <w:szCs w:val="24"/>
        </w:rPr>
        <w:t>Scholarships will be offered in each of three categories provided the category achieves sufficient funding. The AFP Foundation offers our donors the opportunity to direct their gifts to one of the following categories:</w:t>
      </w:r>
    </w:p>
    <w:p w:rsidR="008B0B9F" w:rsidRPr="00224484" w:rsidRDefault="008B0B9F" w:rsidP="008B0B9F">
      <w:pPr>
        <w:rPr>
          <w:rFonts w:cstheme="minorHAnsi"/>
          <w:b/>
          <w:color w:val="1F497D" w:themeColor="text2"/>
          <w:sz w:val="24"/>
          <w:szCs w:val="24"/>
        </w:rPr>
      </w:pPr>
    </w:p>
    <w:p w:rsidR="008B0B9F" w:rsidRPr="007A2C71" w:rsidRDefault="008B0B9F" w:rsidP="008B0B9F">
      <w:pPr>
        <w:rPr>
          <w:rFonts w:cstheme="minorHAnsi"/>
          <w:b/>
          <w:color w:val="1F497D" w:themeColor="text2"/>
          <w:sz w:val="24"/>
          <w:szCs w:val="24"/>
        </w:rPr>
      </w:pPr>
      <w:r w:rsidRPr="00224484">
        <w:rPr>
          <w:rFonts w:cstheme="minorHAnsi"/>
          <w:color w:val="1F497D" w:themeColor="text2"/>
          <w:sz w:val="24"/>
          <w:szCs w:val="24"/>
        </w:rPr>
        <w:fldChar w:fldCharType="begin">
          <w:ffData>
            <w:name w:val="Check2"/>
            <w:enabled/>
            <w:calcOnExit w:val="0"/>
            <w:checkBox>
              <w:sizeAuto/>
              <w:default w:val="0"/>
            </w:checkBox>
          </w:ffData>
        </w:fldChar>
      </w:r>
      <w:r w:rsidRPr="00224484">
        <w:rPr>
          <w:rFonts w:cstheme="minorHAnsi"/>
          <w:color w:val="1F497D" w:themeColor="text2"/>
          <w:sz w:val="24"/>
          <w:szCs w:val="24"/>
        </w:rPr>
        <w:instrText xml:space="preserve"> FORMCHECKBOX </w:instrText>
      </w:r>
      <w:r w:rsidR="005C4773">
        <w:rPr>
          <w:rFonts w:cstheme="minorHAnsi"/>
          <w:color w:val="1F497D" w:themeColor="text2"/>
          <w:sz w:val="24"/>
          <w:szCs w:val="24"/>
        </w:rPr>
      </w:r>
      <w:r w:rsidR="005C4773">
        <w:rPr>
          <w:rFonts w:cstheme="minorHAnsi"/>
          <w:color w:val="1F497D" w:themeColor="text2"/>
          <w:sz w:val="24"/>
          <w:szCs w:val="24"/>
        </w:rPr>
        <w:fldChar w:fldCharType="separate"/>
      </w:r>
      <w:r w:rsidRPr="00224484">
        <w:rPr>
          <w:rFonts w:cstheme="minorHAnsi"/>
          <w:color w:val="1F497D" w:themeColor="text2"/>
          <w:sz w:val="24"/>
          <w:szCs w:val="24"/>
        </w:rPr>
        <w:fldChar w:fldCharType="end"/>
      </w:r>
      <w:r w:rsidRPr="00224484">
        <w:rPr>
          <w:rFonts w:cstheme="minorHAnsi"/>
          <w:color w:val="1F497D" w:themeColor="text2"/>
          <w:sz w:val="24"/>
          <w:szCs w:val="24"/>
        </w:rPr>
        <w:t xml:space="preserve"> </w:t>
      </w:r>
      <w:r w:rsidRPr="00224484">
        <w:rPr>
          <w:rFonts w:ascii="Times New Roman" w:hAnsi="Times New Roman" w:cs="Times New Roman"/>
          <w:color w:val="1F497D" w:themeColor="text2"/>
          <w:sz w:val="24"/>
          <w:szCs w:val="24"/>
        </w:rPr>
        <w:t xml:space="preserve">   </w:t>
      </w:r>
      <w:r w:rsidRPr="00224484">
        <w:rPr>
          <w:rFonts w:cstheme="minorHAnsi"/>
          <w:b/>
          <w:color w:val="1F497D" w:themeColor="text2"/>
          <w:sz w:val="24"/>
          <w:szCs w:val="24"/>
        </w:rPr>
        <w:t xml:space="preserve">The General Diversity Scholarship Fund – </w:t>
      </w:r>
      <w:r w:rsidRPr="007A2C71">
        <w:rPr>
          <w:rFonts w:cstheme="minorHAnsi"/>
          <w:b/>
          <w:color w:val="1F497D" w:themeColor="text2"/>
          <w:sz w:val="24"/>
          <w:szCs w:val="24"/>
        </w:rPr>
        <w:t>reserved for applicants who identify themselves as members of the AFP diversity community of fundraising professionals.</w:t>
      </w:r>
    </w:p>
    <w:p w:rsidR="008B0B9F" w:rsidRPr="007A2C71" w:rsidRDefault="008B0B9F" w:rsidP="008B0B9F">
      <w:pPr>
        <w:ind w:firstLine="720"/>
        <w:rPr>
          <w:rFonts w:cstheme="minorHAnsi"/>
          <w:b/>
          <w:color w:val="1F497D" w:themeColor="text2"/>
          <w:sz w:val="24"/>
          <w:szCs w:val="24"/>
        </w:rPr>
      </w:pPr>
    </w:p>
    <w:p w:rsidR="008B0B9F" w:rsidRPr="00224484" w:rsidRDefault="008B0B9F" w:rsidP="008B0B9F">
      <w:pPr>
        <w:rPr>
          <w:rFonts w:cstheme="minorHAnsi"/>
          <w:b/>
          <w:color w:val="1F497D" w:themeColor="text2"/>
          <w:sz w:val="24"/>
          <w:szCs w:val="24"/>
        </w:rPr>
      </w:pPr>
      <w:r w:rsidRPr="00224484">
        <w:rPr>
          <w:rFonts w:cstheme="minorHAnsi"/>
          <w:color w:val="1F497D" w:themeColor="text2"/>
          <w:sz w:val="24"/>
          <w:szCs w:val="24"/>
        </w:rPr>
        <w:fldChar w:fldCharType="begin">
          <w:ffData>
            <w:name w:val="Check2"/>
            <w:enabled/>
            <w:calcOnExit w:val="0"/>
            <w:checkBox>
              <w:sizeAuto/>
              <w:default w:val="0"/>
            </w:checkBox>
          </w:ffData>
        </w:fldChar>
      </w:r>
      <w:r w:rsidRPr="00224484">
        <w:rPr>
          <w:rFonts w:cstheme="minorHAnsi"/>
          <w:color w:val="1F497D" w:themeColor="text2"/>
          <w:sz w:val="24"/>
          <w:szCs w:val="24"/>
        </w:rPr>
        <w:instrText xml:space="preserve"> FORMCHECKBOX </w:instrText>
      </w:r>
      <w:r w:rsidR="005C4773">
        <w:rPr>
          <w:rFonts w:cstheme="minorHAnsi"/>
          <w:color w:val="1F497D" w:themeColor="text2"/>
          <w:sz w:val="24"/>
          <w:szCs w:val="24"/>
        </w:rPr>
      </w:r>
      <w:r w:rsidR="005C4773">
        <w:rPr>
          <w:rFonts w:cstheme="minorHAnsi"/>
          <w:color w:val="1F497D" w:themeColor="text2"/>
          <w:sz w:val="24"/>
          <w:szCs w:val="24"/>
        </w:rPr>
        <w:fldChar w:fldCharType="separate"/>
      </w:r>
      <w:r w:rsidRPr="00224484">
        <w:rPr>
          <w:rFonts w:cstheme="minorHAnsi"/>
          <w:color w:val="1F497D" w:themeColor="text2"/>
          <w:sz w:val="24"/>
          <w:szCs w:val="24"/>
        </w:rPr>
        <w:fldChar w:fldCharType="end"/>
      </w:r>
      <w:r w:rsidRPr="00224484">
        <w:rPr>
          <w:rFonts w:cstheme="minorHAnsi"/>
          <w:color w:val="1F497D" w:themeColor="text2"/>
          <w:sz w:val="24"/>
          <w:szCs w:val="24"/>
        </w:rPr>
        <w:t xml:space="preserve">    </w:t>
      </w:r>
      <w:r w:rsidRPr="00224484">
        <w:rPr>
          <w:rFonts w:cstheme="minorHAnsi"/>
          <w:b/>
          <w:color w:val="1F497D" w:themeColor="text2"/>
          <w:sz w:val="24"/>
          <w:szCs w:val="24"/>
        </w:rPr>
        <w:t>The Gay, Lesbian, Bisexual and Transgender (GLBT) Scholarship Fund – reserved for applicants who are members of the</w:t>
      </w:r>
      <w:r w:rsidR="009E2E18">
        <w:rPr>
          <w:rFonts w:cstheme="minorHAnsi"/>
          <w:b/>
          <w:color w:val="1F497D" w:themeColor="text2"/>
          <w:sz w:val="24"/>
          <w:szCs w:val="24"/>
        </w:rPr>
        <w:t xml:space="preserve"> AFP</w:t>
      </w:r>
      <w:r w:rsidRPr="00224484">
        <w:rPr>
          <w:rFonts w:cstheme="minorHAnsi"/>
          <w:b/>
          <w:color w:val="1F497D" w:themeColor="text2"/>
          <w:sz w:val="24"/>
          <w:szCs w:val="24"/>
        </w:rPr>
        <w:t xml:space="preserve"> GLBT </w:t>
      </w:r>
      <w:r>
        <w:rPr>
          <w:rFonts w:cstheme="minorHAnsi"/>
          <w:b/>
          <w:color w:val="1F497D" w:themeColor="text2"/>
          <w:sz w:val="24"/>
          <w:szCs w:val="24"/>
        </w:rPr>
        <w:t>diverse community of fundraising professionals.</w:t>
      </w:r>
    </w:p>
    <w:p w:rsidR="008B0B9F" w:rsidRPr="00224484" w:rsidRDefault="008B0B9F" w:rsidP="008B0B9F">
      <w:pPr>
        <w:ind w:firstLine="720"/>
        <w:rPr>
          <w:rFonts w:cstheme="minorHAnsi"/>
          <w:color w:val="1F497D" w:themeColor="text2"/>
          <w:sz w:val="24"/>
          <w:szCs w:val="24"/>
        </w:rPr>
      </w:pPr>
    </w:p>
    <w:p w:rsidR="008B0B9F" w:rsidRPr="00224484" w:rsidRDefault="008B0B9F" w:rsidP="008B0B9F">
      <w:pPr>
        <w:rPr>
          <w:rFonts w:cstheme="minorHAnsi"/>
          <w:b/>
          <w:color w:val="1F497D" w:themeColor="text2"/>
          <w:sz w:val="24"/>
          <w:szCs w:val="24"/>
        </w:rPr>
      </w:pPr>
      <w:r w:rsidRPr="00224484">
        <w:rPr>
          <w:rFonts w:cstheme="minorHAnsi"/>
          <w:color w:val="1F497D" w:themeColor="text2"/>
          <w:sz w:val="24"/>
          <w:szCs w:val="24"/>
        </w:rPr>
        <w:fldChar w:fldCharType="begin">
          <w:ffData>
            <w:name w:val="Check2"/>
            <w:enabled/>
            <w:calcOnExit w:val="0"/>
            <w:checkBox>
              <w:sizeAuto/>
              <w:default w:val="0"/>
            </w:checkBox>
          </w:ffData>
        </w:fldChar>
      </w:r>
      <w:r w:rsidRPr="00224484">
        <w:rPr>
          <w:rFonts w:cstheme="minorHAnsi"/>
          <w:color w:val="1F497D" w:themeColor="text2"/>
          <w:sz w:val="24"/>
          <w:szCs w:val="24"/>
        </w:rPr>
        <w:instrText xml:space="preserve"> FORMCHECKBOX </w:instrText>
      </w:r>
      <w:r w:rsidR="005C4773">
        <w:rPr>
          <w:rFonts w:cstheme="minorHAnsi"/>
          <w:color w:val="1F497D" w:themeColor="text2"/>
          <w:sz w:val="24"/>
          <w:szCs w:val="24"/>
        </w:rPr>
      </w:r>
      <w:r w:rsidR="005C4773">
        <w:rPr>
          <w:rFonts w:cstheme="minorHAnsi"/>
          <w:color w:val="1F497D" w:themeColor="text2"/>
          <w:sz w:val="24"/>
          <w:szCs w:val="24"/>
        </w:rPr>
        <w:fldChar w:fldCharType="separate"/>
      </w:r>
      <w:r w:rsidRPr="00224484">
        <w:rPr>
          <w:rFonts w:cstheme="minorHAnsi"/>
          <w:color w:val="1F497D" w:themeColor="text2"/>
          <w:sz w:val="24"/>
          <w:szCs w:val="24"/>
        </w:rPr>
        <w:fldChar w:fldCharType="end"/>
      </w:r>
      <w:r w:rsidRPr="00224484">
        <w:rPr>
          <w:rFonts w:cstheme="minorHAnsi"/>
          <w:color w:val="1F497D" w:themeColor="text2"/>
          <w:sz w:val="24"/>
          <w:szCs w:val="24"/>
        </w:rPr>
        <w:t xml:space="preserve">     </w:t>
      </w:r>
      <w:r w:rsidRPr="00224484">
        <w:rPr>
          <w:rFonts w:cstheme="minorHAnsi"/>
          <w:b/>
          <w:color w:val="1F497D" w:themeColor="text2"/>
          <w:sz w:val="24"/>
          <w:szCs w:val="24"/>
        </w:rPr>
        <w:t xml:space="preserve">The African-American Diversity Scholarship Fund – reserved for applicants of the </w:t>
      </w:r>
      <w:r>
        <w:rPr>
          <w:rFonts w:cstheme="minorHAnsi"/>
          <w:b/>
          <w:color w:val="1F497D" w:themeColor="text2"/>
          <w:sz w:val="24"/>
          <w:szCs w:val="24"/>
        </w:rPr>
        <w:t>AFP</w:t>
      </w:r>
      <w:r w:rsidRPr="00224484">
        <w:rPr>
          <w:rFonts w:cstheme="minorHAnsi"/>
          <w:b/>
          <w:color w:val="1F497D" w:themeColor="text2"/>
          <w:sz w:val="24"/>
          <w:szCs w:val="24"/>
        </w:rPr>
        <w:t xml:space="preserve"> </w:t>
      </w:r>
      <w:r>
        <w:rPr>
          <w:rFonts w:cstheme="minorHAnsi"/>
          <w:b/>
          <w:color w:val="1F497D" w:themeColor="text2"/>
          <w:sz w:val="24"/>
          <w:szCs w:val="24"/>
        </w:rPr>
        <w:t>African-A</w:t>
      </w:r>
      <w:r w:rsidRPr="00224484">
        <w:rPr>
          <w:rFonts w:cstheme="minorHAnsi"/>
          <w:b/>
          <w:color w:val="1F497D" w:themeColor="text2"/>
          <w:sz w:val="24"/>
          <w:szCs w:val="24"/>
        </w:rPr>
        <w:t>merican</w:t>
      </w:r>
      <w:r>
        <w:rPr>
          <w:rFonts w:cstheme="minorHAnsi"/>
          <w:b/>
          <w:color w:val="1F497D" w:themeColor="text2"/>
          <w:sz w:val="24"/>
          <w:szCs w:val="24"/>
        </w:rPr>
        <w:t xml:space="preserve"> diverse community of fundraising professionals.</w:t>
      </w:r>
      <w:r w:rsidRPr="00224484">
        <w:rPr>
          <w:rFonts w:cstheme="minorHAnsi"/>
          <w:b/>
          <w:color w:val="1F497D" w:themeColor="text2"/>
          <w:sz w:val="24"/>
          <w:szCs w:val="24"/>
        </w:rPr>
        <w:t xml:space="preserve"> </w:t>
      </w:r>
    </w:p>
    <w:sectPr w:rsidR="008B0B9F" w:rsidRPr="00224484" w:rsidSect="00BE4738">
      <w:pgSz w:w="12240" w:h="15840"/>
      <w:pgMar w:top="432" w:right="1080" w:bottom="25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20D5F"/>
    <w:multiLevelType w:val="hybridMultilevel"/>
    <w:tmpl w:val="D0BC629A"/>
    <w:lvl w:ilvl="0" w:tplc="EE2CB2E0">
      <w:numFmt w:val="bullet"/>
      <w:lvlText w:val=""/>
      <w:lvlJc w:val="left"/>
      <w:pPr>
        <w:tabs>
          <w:tab w:val="num" w:pos="1080"/>
        </w:tabs>
        <w:ind w:left="1080" w:hanging="360"/>
      </w:pPr>
      <w:rPr>
        <w:rFonts w:ascii="Wingdings" w:eastAsia="Times New Roman" w:hAnsi="Wingdings"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EA"/>
    <w:rsid w:val="000F5B43"/>
    <w:rsid w:val="00162C29"/>
    <w:rsid w:val="001A07A6"/>
    <w:rsid w:val="001C7BF1"/>
    <w:rsid w:val="001E2666"/>
    <w:rsid w:val="0020421B"/>
    <w:rsid w:val="00256E94"/>
    <w:rsid w:val="00303FAB"/>
    <w:rsid w:val="003125E2"/>
    <w:rsid w:val="00323E6B"/>
    <w:rsid w:val="00362D81"/>
    <w:rsid w:val="0036682D"/>
    <w:rsid w:val="003855AE"/>
    <w:rsid w:val="00410C97"/>
    <w:rsid w:val="00411516"/>
    <w:rsid w:val="00433211"/>
    <w:rsid w:val="004B4B0C"/>
    <w:rsid w:val="005071DD"/>
    <w:rsid w:val="005158D1"/>
    <w:rsid w:val="00536CDE"/>
    <w:rsid w:val="005724D1"/>
    <w:rsid w:val="005A6A1C"/>
    <w:rsid w:val="005A6F61"/>
    <w:rsid w:val="005C4773"/>
    <w:rsid w:val="0061119B"/>
    <w:rsid w:val="006313F9"/>
    <w:rsid w:val="00645D5E"/>
    <w:rsid w:val="00671E80"/>
    <w:rsid w:val="006829CC"/>
    <w:rsid w:val="006B1B30"/>
    <w:rsid w:val="006B7A08"/>
    <w:rsid w:val="0073172D"/>
    <w:rsid w:val="00732D56"/>
    <w:rsid w:val="00761F5E"/>
    <w:rsid w:val="007E07F1"/>
    <w:rsid w:val="008118C8"/>
    <w:rsid w:val="00847695"/>
    <w:rsid w:val="0086096A"/>
    <w:rsid w:val="00870362"/>
    <w:rsid w:val="00874A32"/>
    <w:rsid w:val="00876F15"/>
    <w:rsid w:val="008958E1"/>
    <w:rsid w:val="008A1C96"/>
    <w:rsid w:val="008A35BB"/>
    <w:rsid w:val="008B0B9F"/>
    <w:rsid w:val="008B1837"/>
    <w:rsid w:val="008C5883"/>
    <w:rsid w:val="0093790E"/>
    <w:rsid w:val="00991ED6"/>
    <w:rsid w:val="009E2E18"/>
    <w:rsid w:val="00A6130C"/>
    <w:rsid w:val="00AC096B"/>
    <w:rsid w:val="00AE0C6E"/>
    <w:rsid w:val="00AF0BF4"/>
    <w:rsid w:val="00AF6186"/>
    <w:rsid w:val="00B2591A"/>
    <w:rsid w:val="00B25D85"/>
    <w:rsid w:val="00B739B6"/>
    <w:rsid w:val="00BD270A"/>
    <w:rsid w:val="00BE4738"/>
    <w:rsid w:val="00BE5931"/>
    <w:rsid w:val="00C25CF3"/>
    <w:rsid w:val="00C2700C"/>
    <w:rsid w:val="00C43AE4"/>
    <w:rsid w:val="00C60DDD"/>
    <w:rsid w:val="00C832AB"/>
    <w:rsid w:val="00CA7352"/>
    <w:rsid w:val="00CD5B34"/>
    <w:rsid w:val="00CD6CFB"/>
    <w:rsid w:val="00D42C33"/>
    <w:rsid w:val="00D7364B"/>
    <w:rsid w:val="00D83545"/>
    <w:rsid w:val="00D93F6D"/>
    <w:rsid w:val="00DB0335"/>
    <w:rsid w:val="00DB1532"/>
    <w:rsid w:val="00DF74EA"/>
    <w:rsid w:val="00E00E03"/>
    <w:rsid w:val="00E06250"/>
    <w:rsid w:val="00E25C74"/>
    <w:rsid w:val="00E3018C"/>
    <w:rsid w:val="00E80787"/>
    <w:rsid w:val="00EB243B"/>
    <w:rsid w:val="00EC062F"/>
    <w:rsid w:val="00EC5520"/>
    <w:rsid w:val="00ED2C35"/>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7E38"/>
  <w15:docId w15:val="{8F99068C-1923-40D2-B49D-2B6E8B31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EA"/>
    <w:rPr>
      <w:rFonts w:ascii="Tahoma" w:hAnsi="Tahoma" w:cs="Tahoma"/>
      <w:sz w:val="16"/>
      <w:szCs w:val="16"/>
    </w:rPr>
  </w:style>
  <w:style w:type="character" w:customStyle="1" w:styleId="BalloonTextChar">
    <w:name w:val="Balloon Text Char"/>
    <w:basedOn w:val="DefaultParagraphFont"/>
    <w:link w:val="BalloonText"/>
    <w:uiPriority w:val="99"/>
    <w:semiHidden/>
    <w:rsid w:val="00DF74EA"/>
    <w:rPr>
      <w:rFonts w:ascii="Tahoma" w:hAnsi="Tahoma" w:cs="Tahoma"/>
      <w:sz w:val="16"/>
      <w:szCs w:val="16"/>
    </w:rPr>
  </w:style>
  <w:style w:type="character" w:styleId="Hyperlink">
    <w:name w:val="Hyperlink"/>
    <w:basedOn w:val="DefaultParagraphFont"/>
    <w:uiPriority w:val="99"/>
    <w:unhideWhenUsed/>
    <w:rsid w:val="00B2591A"/>
    <w:rPr>
      <w:color w:val="0000FF" w:themeColor="hyperlink"/>
      <w:u w:val="single"/>
    </w:rPr>
  </w:style>
  <w:style w:type="table" w:styleId="TableGrid">
    <w:name w:val="Table Grid"/>
    <w:basedOn w:val="TableNormal"/>
    <w:uiPriority w:val="59"/>
    <w:rsid w:val="0041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226F-C67B-4B8B-AF16-4D256BFB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Drumm</dc:creator>
  <cp:lastModifiedBy>Lori Gusdorf</cp:lastModifiedBy>
  <cp:revision>2</cp:revision>
  <cp:lastPrinted>2016-12-15T17:39:00Z</cp:lastPrinted>
  <dcterms:created xsi:type="dcterms:W3CDTF">2017-12-29T18:14:00Z</dcterms:created>
  <dcterms:modified xsi:type="dcterms:W3CDTF">2017-12-29T18:14:00Z</dcterms:modified>
</cp:coreProperties>
</file>