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24" w:rsidRDefault="00512724" w:rsidP="003B5DD3">
      <w:pPr>
        <w:spacing w:after="0" w:line="240" w:lineRule="auto"/>
        <w:contextualSpacing/>
        <w:rPr>
          <w:b/>
        </w:rPr>
      </w:pPr>
      <w:r w:rsidRPr="00BC1AC2">
        <w:rPr>
          <w:b/>
        </w:rPr>
        <w:t>How to Access Chapter Tally Reports</w:t>
      </w:r>
      <w:r w:rsidR="00855E67">
        <w:rPr>
          <w:b/>
        </w:rPr>
        <w:t xml:space="preserve"> </w:t>
      </w:r>
      <w:r w:rsidR="006E74F4">
        <w:rPr>
          <w:b/>
        </w:rPr>
        <w:t>(For AFP Chapter officers and leaders ONLY)</w:t>
      </w:r>
    </w:p>
    <w:p w:rsidR="00512724" w:rsidRDefault="00512724" w:rsidP="003B5DD3">
      <w:pPr>
        <w:pStyle w:val="ListParagraph"/>
        <w:numPr>
          <w:ilvl w:val="0"/>
          <w:numId w:val="1"/>
        </w:numPr>
        <w:spacing w:after="0" w:line="240" w:lineRule="auto"/>
      </w:pPr>
      <w:r>
        <w:t>Go to www.afp</w:t>
      </w:r>
      <w:r w:rsidR="00206426">
        <w:t>global</w:t>
      </w:r>
      <w:r>
        <w:t xml:space="preserve">.org </w:t>
      </w:r>
    </w:p>
    <w:p w:rsidR="00206426" w:rsidRDefault="00512724" w:rsidP="003B5D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From the home page at the top of the screen, </w:t>
      </w:r>
      <w:r w:rsidR="00206426">
        <w:t>Sign In</w:t>
      </w:r>
    </w:p>
    <w:p w:rsidR="00206426" w:rsidRDefault="00206426" w:rsidP="003B5D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your specific chapter code for user name and password.  Example: (AL9BTC in both the User Name and Password) Contact the AFP Foundation for Philanthropy at (703) 519-8448 or </w:t>
      </w:r>
      <w:hyperlink r:id="rId5" w:history="1">
        <w:r w:rsidRPr="00A474C9">
          <w:rPr>
            <w:rStyle w:val="Hyperlink"/>
          </w:rPr>
          <w:t>foundation@afpglobal.org</w:t>
        </w:r>
      </w:hyperlink>
      <w:r>
        <w:t xml:space="preserve"> if you do not know your chapter code.</w:t>
      </w:r>
    </w:p>
    <w:p w:rsidR="00206426" w:rsidRDefault="00206426" w:rsidP="003B5DD3">
      <w:pPr>
        <w:pStyle w:val="ListParagraph"/>
        <w:numPr>
          <w:ilvl w:val="0"/>
          <w:numId w:val="1"/>
        </w:numPr>
        <w:spacing w:after="0" w:line="240" w:lineRule="auto"/>
      </w:pPr>
      <w:r>
        <w:t>NOTE: Do not log in with your member login, the report will not work!</w:t>
      </w:r>
    </w:p>
    <w:p w:rsidR="00512724" w:rsidRDefault="00206426" w:rsidP="003B5DD3">
      <w:pPr>
        <w:pStyle w:val="ListParagraph"/>
        <w:numPr>
          <w:ilvl w:val="0"/>
          <w:numId w:val="1"/>
        </w:numPr>
        <w:spacing w:after="0" w:line="240" w:lineRule="auto"/>
      </w:pPr>
      <w:r>
        <w:t>The “My Account” page will appear.  Scroll down to “Chapter Reports”</w:t>
      </w:r>
    </w:p>
    <w:p w:rsidR="00206426" w:rsidRDefault="00206426" w:rsidP="003B5DD3">
      <w:pPr>
        <w:pStyle w:val="ListParagraph"/>
        <w:numPr>
          <w:ilvl w:val="0"/>
          <w:numId w:val="1"/>
        </w:numPr>
        <w:spacing w:after="0" w:line="240" w:lineRule="auto"/>
      </w:pPr>
      <w:r>
        <w:t>Click on “BE the CAUSE Chapter Tally Report (Foundation Development Chair sign-in required)</w:t>
      </w:r>
    </w:p>
    <w:p w:rsidR="00206426" w:rsidRDefault="00206426" w:rsidP="003B5DD3">
      <w:pPr>
        <w:pStyle w:val="ListParagraph"/>
        <w:numPr>
          <w:ilvl w:val="0"/>
          <w:numId w:val="1"/>
        </w:numPr>
        <w:spacing w:after="0" w:line="240" w:lineRule="auto"/>
      </w:pPr>
      <w:r>
        <w:t>Click “here” for a report reflecting actual pledges and gifts for the chapter to date</w:t>
      </w:r>
    </w:p>
    <w:p w:rsidR="00206426" w:rsidRDefault="00206426" w:rsidP="003B5DD3">
      <w:pPr>
        <w:pStyle w:val="ListParagraph"/>
        <w:numPr>
          <w:ilvl w:val="0"/>
          <w:numId w:val="1"/>
        </w:numPr>
        <w:spacing w:after="0" w:line="240" w:lineRule="auto"/>
      </w:pPr>
      <w:r>
        <w:t>Enter the year you would like information for.</w:t>
      </w:r>
    </w:p>
    <w:p w:rsidR="003B5DD3" w:rsidRDefault="003B5DD3" w:rsidP="003B5DD3">
      <w:pPr>
        <w:spacing w:after="0" w:line="240" w:lineRule="auto"/>
        <w:contextualSpacing/>
      </w:pPr>
    </w:p>
    <w:p w:rsidR="003B5DD3" w:rsidRDefault="003B5DD3" w:rsidP="003B5DD3">
      <w:pPr>
        <w:spacing w:after="0" w:line="240" w:lineRule="auto"/>
        <w:contextualSpacing/>
      </w:pPr>
      <w:r>
        <w:t xml:space="preserve">NOTE: you can also access this report from the BE the CAUSE Toolkit page at </w:t>
      </w:r>
    </w:p>
    <w:p w:rsidR="00206426" w:rsidRDefault="00206426" w:rsidP="003B5DD3">
      <w:pPr>
        <w:spacing w:after="0" w:line="240" w:lineRule="auto"/>
        <w:contextualSpacing/>
      </w:pPr>
      <w:r>
        <w:t xml:space="preserve"> </w:t>
      </w:r>
      <w:hyperlink r:id="rId6" w:history="1">
        <w:r w:rsidR="003B5DD3" w:rsidRPr="00A474C9">
          <w:rPr>
            <w:rStyle w:val="Hyperlink"/>
          </w:rPr>
          <w:t>https://afpglobal.org/be-cause-toolkit</w:t>
        </w:r>
      </w:hyperlink>
    </w:p>
    <w:p w:rsidR="003B5DD3" w:rsidRDefault="003B5DD3" w:rsidP="003B5DD3">
      <w:pPr>
        <w:spacing w:after="0" w:line="240" w:lineRule="auto"/>
        <w:contextualSpacing/>
      </w:pPr>
      <w:r>
        <w:t>But you must be logged on as the chapter, not as yourself.</w:t>
      </w:r>
    </w:p>
    <w:p w:rsidR="003B5DD3" w:rsidRDefault="003B5DD3" w:rsidP="003B5DD3">
      <w:pPr>
        <w:spacing w:after="0" w:line="240" w:lineRule="auto"/>
        <w:contextualSpacing/>
      </w:pPr>
    </w:p>
    <w:p w:rsidR="00CA380B" w:rsidRDefault="00512724" w:rsidP="003B5DD3">
      <w:pPr>
        <w:spacing w:after="0" w:line="240" w:lineRule="auto"/>
        <w:contextualSpacing/>
      </w:pPr>
      <w:bookmarkStart w:id="0" w:name="_GoBack"/>
      <w:bookmarkEnd w:id="0"/>
      <w:r>
        <w:t xml:space="preserve">If a problem remains with accessing your Chapter Tally Report, please contact </w:t>
      </w:r>
      <w:r w:rsidR="00754259">
        <w:t>the AFP Foundation</w:t>
      </w:r>
      <w:r w:rsidR="006B131C">
        <w:t xml:space="preserve"> at (703) </w:t>
      </w:r>
      <w:r w:rsidR="00206426">
        <w:t>519-8448</w:t>
      </w:r>
      <w:r>
        <w:t xml:space="preserve"> or </w:t>
      </w:r>
      <w:r w:rsidR="00754259">
        <w:t>foundation</w:t>
      </w:r>
      <w:r>
        <w:t>@afp</w:t>
      </w:r>
      <w:r w:rsidR="00206426">
        <w:t>global</w:t>
      </w:r>
      <w:r>
        <w:t>.org.</w:t>
      </w:r>
    </w:p>
    <w:sectPr w:rsidR="00CA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C23DD"/>
    <w:multiLevelType w:val="hybridMultilevel"/>
    <w:tmpl w:val="4BD4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4"/>
    <w:rsid w:val="002055E0"/>
    <w:rsid w:val="00206426"/>
    <w:rsid w:val="003B5DD3"/>
    <w:rsid w:val="00512724"/>
    <w:rsid w:val="006B131C"/>
    <w:rsid w:val="006E74F4"/>
    <w:rsid w:val="00754259"/>
    <w:rsid w:val="00855E67"/>
    <w:rsid w:val="00BC1AC2"/>
    <w:rsid w:val="00CA380B"/>
    <w:rsid w:val="00D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A274"/>
  <w15:docId w15:val="{C7E5B771-8C3B-4329-A5D2-E67ECEC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3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pglobal.org/be-cause-toolkit" TargetMode="External"/><Relationship Id="rId5" Type="http://schemas.openxmlformats.org/officeDocument/2006/relationships/hyperlink" Target="mailto:foundation@afpglob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Gusdorf</dc:creator>
  <cp:lastModifiedBy>Lori Gusdorf</cp:lastModifiedBy>
  <cp:revision>3</cp:revision>
  <cp:lastPrinted>2015-05-20T17:23:00Z</cp:lastPrinted>
  <dcterms:created xsi:type="dcterms:W3CDTF">2019-01-03T15:36:00Z</dcterms:created>
  <dcterms:modified xsi:type="dcterms:W3CDTF">2019-01-03T15:37:00Z</dcterms:modified>
</cp:coreProperties>
</file>