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DF86F" w14:textId="77777777" w:rsidR="00D92810" w:rsidRDefault="00D92810" w:rsidP="00D92810">
      <w:bookmarkStart w:id="0" w:name="_MailOriginal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92810" w14:paraId="74ACADC1" w14:textId="77777777" w:rsidTr="00D92810">
        <w:tc>
          <w:tcPr>
            <w:tcW w:w="5000" w:type="pct"/>
            <w:shd w:val="clear" w:color="auto" w:fill="DFDFDF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92810" w14:paraId="2045F8DF" w14:textId="77777777">
              <w:tc>
                <w:tcPr>
                  <w:tcW w:w="5000" w:type="pct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92810" w14:paraId="12BC80A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55" w:type="dxa"/>
                          <w:left w:w="120" w:type="dxa"/>
                          <w:bottom w:w="255" w:type="dxa"/>
                          <w:right w:w="12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"/>
                          <w:gridCol w:w="8520"/>
                          <w:gridCol w:w="120"/>
                        </w:tblGrid>
                        <w:tr w:rsidR="00D92810" w14:paraId="7A09312F" w14:textId="77777777">
                          <w:tc>
                            <w:tcPr>
                              <w:tcW w:w="120" w:type="dxa"/>
                              <w:vAlign w:val="center"/>
                              <w:hideMark/>
                            </w:tcPr>
                            <w:p w14:paraId="21C083D5" w14:textId="77777777" w:rsidR="00D92810" w:rsidRDefault="00D92810"/>
                          </w:tc>
                          <w:tc>
                            <w:tcPr>
                              <w:tcW w:w="852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20"/>
                              </w:tblGrid>
                              <w:tr w:rsidR="00D92810" w14:paraId="0F75A47F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22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750"/>
                                    </w:tblGrid>
                                    <w:tr w:rsidR="00D92810" w14:paraId="78CBB7AF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718E3D1F" w14:textId="24D0EC6E" w:rsidR="00D92810" w:rsidRDefault="00D92810"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524248CE" wp14:editId="7AC2F8D5">
                                                <wp:extent cx="2371725" cy="1743075"/>
                                                <wp:effectExtent l="0" t="0" r="9525" b="9525"/>
                                                <wp:docPr id="9" name="Picture 9" descr="Webinar Talk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Webinar Talk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r:link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371725" cy="17430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A52A44B" w14:textId="77777777" w:rsidR="00D92810" w:rsidRDefault="00D9281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F34480C" w14:textId="77777777" w:rsidR="00D92810" w:rsidRDefault="00D9281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0" w:type="dxa"/>
                              <w:vAlign w:val="center"/>
                              <w:hideMark/>
                            </w:tcPr>
                            <w:p w14:paraId="03BCB8C6" w14:textId="77777777" w:rsidR="00D92810" w:rsidRDefault="00D9281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DB0CD30" w14:textId="77777777" w:rsidR="00D92810" w:rsidRDefault="00D9281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4A16FAC" w14:textId="77777777" w:rsidR="00D92810" w:rsidRDefault="00D9281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7693F41" w14:textId="77777777" w:rsidR="00D92810" w:rsidRDefault="00D92810">
            <w:pPr>
              <w:rPr>
                <w:rFonts w:ascii="Arial" w:hAnsi="Arial" w:cs="Arial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92810" w14:paraId="393FAB7E" w14:textId="77777777">
              <w:tc>
                <w:tcPr>
                  <w:tcW w:w="5000" w:type="pct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92810" w14:paraId="38836A2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8400"/>
                          <w:gridCol w:w="150"/>
                        </w:tblGrid>
                        <w:tr w:rsidR="00D92810" w14:paraId="6DBC982F" w14:textId="77777777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5BAC7BF3" w14:textId="77777777" w:rsidR="00D92810" w:rsidRDefault="00D9281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400" w:type="dxa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D92810" w14:paraId="4A79DDC9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D92810" w14:paraId="64B49BC3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12" w:space="0" w:color="E2E2E2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031C033B" w14:textId="77777777" w:rsidR="00D92810" w:rsidRDefault="00D92810">
                                          <w:pPr>
                                            <w:spacing w:line="0" w:lineRule="atLeast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FC883EB" w14:textId="77777777" w:rsidR="00D92810" w:rsidRDefault="00D9281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03E34F9" w14:textId="77777777" w:rsidR="00D92810" w:rsidRDefault="00D92810"/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D92810" w14:paraId="7516E3D6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750"/>
                                    </w:tblGrid>
                                    <w:tr w:rsidR="00D92810" w14:paraId="152A896B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2D82FCD7" w14:textId="662DD608" w:rsidR="00D92810" w:rsidRDefault="00D92810"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53EFD9A1" wp14:editId="22F695B5">
                                                <wp:extent cx="4276725" cy="1285875"/>
                                                <wp:effectExtent l="0" t="0" r="9525" b="9525"/>
                                                <wp:docPr id="8" name="Picture 8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r:link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276725" cy="12858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BE68206" w14:textId="77777777" w:rsidR="00D92810" w:rsidRDefault="00D9281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92810" w14:paraId="10DC096C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675B828" w14:textId="5263D59E" w:rsidR="00D92810" w:rsidRDefault="00D92810">
                                    <w:pPr>
                                      <w:pStyle w:val="Heading2"/>
                                      <w:spacing w:before="150" w:beforeAutospacing="0" w:after="0" w:afterAutospacing="0" w:line="210" w:lineRule="exact"/>
                                      <w:jc w:val="center"/>
                                      <w:rPr>
                                        <w:rFonts w:ascii="Palatino Linotype" w:eastAsia="Times New Roman" w:hAnsi="Palatino Linotype"/>
                                        <w:color w:val="2CAB86"/>
                                        <w:sz w:val="29"/>
                                        <w:szCs w:val="29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anchor distT="45720" distB="45720" distL="114300" distR="114300" simplePos="0" relativeHeight="251659264" behindDoc="1" locked="0" layoutInCell="1" allowOverlap="1" wp14:anchorId="091B627D" wp14:editId="59CF941B">
                                              <wp:simplePos x="0" y="0"/>
                                              <wp:positionH relativeFrom="column">
                                                <wp:align>left</wp:align>
                                              </wp:positionH>
                                              <wp:positionV relativeFrom="paragraph">
                                                <wp:posOffset>4889840</wp:posOffset>
                                              </wp:positionV>
                                              <wp:extent cx="4794885" cy="659130"/>
                                              <wp:effectExtent l="0" t="0" r="0" b="0"/>
                                              <wp:wrapTight wrapText="bothSides">
                                                <wp:wrapPolygon edited="0">
                                                  <wp:start x="257" y="0"/>
                                                  <wp:lineTo x="257" y="20601"/>
                                                  <wp:lineTo x="21282" y="20601"/>
                                                  <wp:lineTo x="21282" y="0"/>
                                                  <wp:lineTo x="257" y="0"/>
                                                </wp:wrapPolygon>
                                              </wp:wrapTight>
                                              <wp:docPr id="217" name="Text Box 2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4795283" cy="659219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14:paraId="4AFC9367" w14:textId="272245A4" w:rsidR="00D92810" w:rsidRPr="00D92810" w:rsidRDefault="00D92810" w:rsidP="00D92810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="Roboto" w:hAnsi="Roboto"/>
                                                              <w:b/>
                                                              <w:bCs/>
                                                              <w:color w:val="2F5496" w:themeColor="accent1" w:themeShade="BF"/>
                                                              <w:sz w:val="36"/>
                                                              <w:szCs w:val="36"/>
                                                            </w:rPr>
                                                          </w:pPr>
                                                          <w:r w:rsidRPr="00D92810">
                                                            <w:rPr>
                                                              <w:rFonts w:ascii="Roboto" w:hAnsi="Roboto"/>
                                                              <w:b/>
                                                              <w:bCs/>
                                                              <w:color w:val="2F5496" w:themeColor="accent1" w:themeShade="BF"/>
                                                              <w:sz w:val="36"/>
                                                              <w:szCs w:val="36"/>
                                                            </w:rPr>
                                                            <w:t xml:space="preserve">BE 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Roboto" w:hAnsi="Roboto"/>
                                                              <w:b/>
                                                              <w:bCs/>
                                                              <w:color w:val="2F5496" w:themeColor="accent1" w:themeShade="BF"/>
                                                              <w:sz w:val="36"/>
                                                              <w:szCs w:val="36"/>
                                                            </w:rPr>
                                                            <w:t>THE</w:t>
                                                          </w:r>
                                                          <w:r w:rsidRPr="00D92810">
                                                            <w:rPr>
                                                              <w:rFonts w:ascii="Roboto" w:hAnsi="Roboto"/>
                                                              <w:b/>
                                                              <w:bCs/>
                                                              <w:color w:val="2F5496" w:themeColor="accent1" w:themeShade="BF"/>
                                                              <w:sz w:val="36"/>
                                                              <w:szCs w:val="36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Roboto" w:hAnsi="Roboto"/>
                                                              <w:b/>
                                                              <w:bCs/>
                                                              <w:color w:val="2F5496" w:themeColor="accent1" w:themeShade="BF"/>
                                                              <w:sz w:val="36"/>
                                                              <w:szCs w:val="36"/>
                                                            </w:rPr>
                                                            <w:t>CAUSE</w:t>
                                                          </w:r>
                                                          <w:r w:rsidRPr="00D92810">
                                                            <w:rPr>
                                                              <w:rFonts w:ascii="Roboto" w:hAnsi="Roboto"/>
                                                              <w:b/>
                                                              <w:bCs/>
                                                              <w:color w:val="2F5496" w:themeColor="accent1" w:themeShade="BF"/>
                                                              <w:sz w:val="36"/>
                                                              <w:szCs w:val="36"/>
                                                            </w:rPr>
                                                            <w:t xml:space="preserve"> C</w:t>
                                                          </w:r>
                                                          <w:r>
                                                            <w:rPr>
                                                              <w:rFonts w:ascii="Roboto" w:hAnsi="Roboto"/>
                                                              <w:b/>
                                                              <w:bCs/>
                                                              <w:color w:val="2F5496" w:themeColor="accent1" w:themeShade="BF"/>
                                                              <w:sz w:val="36"/>
                                                              <w:szCs w:val="36"/>
                                                            </w:rPr>
                                                            <w:t>AMPAIGN</w:t>
                                                          </w:r>
                                                        </w:p>
                                                        <w:p w14:paraId="545A73B8" w14:textId="141685CA" w:rsidR="00D92810" w:rsidRPr="00D92810" w:rsidRDefault="00D92810" w:rsidP="00D92810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ascii="Roboto" w:hAnsi="Roboto"/>
                                                              <w:b/>
                                                              <w:bCs/>
                                                              <w:color w:val="2F5496" w:themeColor="accent1" w:themeShade="BF"/>
                                                              <w:sz w:val="36"/>
                                                              <w:szCs w:val="36"/>
                                                            </w:rPr>
                                                          </w:pPr>
                                                          <w:r w:rsidRPr="00D92810">
                                                            <w:rPr>
                                                              <w:rFonts w:ascii="Roboto" w:hAnsi="Roboto"/>
                                                              <w:b/>
                                                              <w:bCs/>
                                                              <w:color w:val="2F5496" w:themeColor="accent1" w:themeShade="BF"/>
                                                              <w:sz w:val="36"/>
                                                              <w:szCs w:val="36"/>
                                                            </w:rPr>
                                                            <w:t>April 1 – August 2, 2021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t" anchorCtr="0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shapetype w14:anchorId="091B627D" id="_x0000_t202" coordsize="21600,21600" o:spt="202" path="m,l,21600r21600,l21600,xe">
                                              <v:stroke joinstyle="miter"/>
                                              <v:path gradientshapeok="t" o:connecttype="rect"/>
                                            </v:shapetype>
                                            <v:shape id="Text Box 2" o:spid="_x0000_s1026" type="#_x0000_t202" style="position:absolute;left:0;text-align:left;margin-left:0;margin-top:385.05pt;width:377.55pt;height:51.9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" filled="f" stroked="f">
                                              <v:textbox>
                                                <w:txbxContent>
                                                  <w:p w14:paraId="4AFC9367" w14:textId="272245A4" w:rsidR="00D92810" w:rsidRPr="00D92810" w:rsidRDefault="00D92810" w:rsidP="00D92810">
                                                    <w:pPr>
                                                      <w:jc w:val="center"/>
                                                      <w:rPr>
                                                        <w:rFonts w:ascii="Roboto" w:hAnsi="Roboto"/>
                                                        <w:b/>
                                                        <w:bCs/>
                                                        <w:color w:val="2F5496" w:themeColor="accent1" w:themeShade="BF"/>
                                                        <w:sz w:val="36"/>
                                                        <w:szCs w:val="36"/>
                                                      </w:rPr>
                                                    </w:pPr>
                                                    <w:r w:rsidRPr="00D92810">
                                                      <w:rPr>
                                                        <w:rFonts w:ascii="Roboto" w:hAnsi="Roboto"/>
                                                        <w:b/>
                                                        <w:bCs/>
                                                        <w:color w:val="2F5496" w:themeColor="accent1" w:themeShade="BF"/>
                                                        <w:sz w:val="36"/>
                                                        <w:szCs w:val="36"/>
                                                      </w:rPr>
                                                      <w:t xml:space="preserve">BE </w:t>
                                                    </w:r>
                                                    <w:r>
                                                      <w:rPr>
                                                        <w:rFonts w:ascii="Roboto" w:hAnsi="Roboto"/>
                                                        <w:b/>
                                                        <w:bCs/>
                                                        <w:color w:val="2F5496" w:themeColor="accent1" w:themeShade="BF"/>
                                                        <w:sz w:val="36"/>
                                                        <w:szCs w:val="36"/>
                                                      </w:rPr>
                                                      <w:t>THE</w:t>
                                                    </w:r>
                                                    <w:r w:rsidRPr="00D92810">
                                                      <w:rPr>
                                                        <w:rFonts w:ascii="Roboto" w:hAnsi="Roboto"/>
                                                        <w:b/>
                                                        <w:bCs/>
                                                        <w:color w:val="2F5496" w:themeColor="accent1" w:themeShade="BF"/>
                                                        <w:sz w:val="36"/>
                                                        <w:szCs w:val="36"/>
                                                      </w:rPr>
                                                      <w:t xml:space="preserve"> </w:t>
                                                    </w:r>
                                                    <w:r>
                                                      <w:rPr>
                                                        <w:rFonts w:ascii="Roboto" w:hAnsi="Roboto"/>
                                                        <w:b/>
                                                        <w:bCs/>
                                                        <w:color w:val="2F5496" w:themeColor="accent1" w:themeShade="BF"/>
                                                        <w:sz w:val="36"/>
                                                        <w:szCs w:val="36"/>
                                                      </w:rPr>
                                                      <w:t>CAUSE</w:t>
                                                    </w:r>
                                                    <w:r w:rsidRPr="00D92810">
                                                      <w:rPr>
                                                        <w:rFonts w:ascii="Roboto" w:hAnsi="Roboto"/>
                                                        <w:b/>
                                                        <w:bCs/>
                                                        <w:color w:val="2F5496" w:themeColor="accent1" w:themeShade="BF"/>
                                                        <w:sz w:val="36"/>
                                                        <w:szCs w:val="36"/>
                                                      </w:rPr>
                                                      <w:t xml:space="preserve"> C</w:t>
                                                    </w:r>
                                                    <w:r>
                                                      <w:rPr>
                                                        <w:rFonts w:ascii="Roboto" w:hAnsi="Roboto"/>
                                                        <w:b/>
                                                        <w:bCs/>
                                                        <w:color w:val="2F5496" w:themeColor="accent1" w:themeShade="BF"/>
                                                        <w:sz w:val="36"/>
                                                        <w:szCs w:val="36"/>
                                                      </w:rPr>
                                                      <w:t>AMPAIGN</w:t>
                                                    </w:r>
                                                  </w:p>
                                                  <w:p w14:paraId="545A73B8" w14:textId="141685CA" w:rsidR="00D92810" w:rsidRPr="00D92810" w:rsidRDefault="00D92810" w:rsidP="00D92810">
                                                    <w:pPr>
                                                      <w:jc w:val="center"/>
                                                      <w:rPr>
                                                        <w:rFonts w:ascii="Roboto" w:hAnsi="Roboto"/>
                                                        <w:b/>
                                                        <w:bCs/>
                                                        <w:color w:val="2F5496" w:themeColor="accent1" w:themeShade="BF"/>
                                                        <w:sz w:val="36"/>
                                                        <w:szCs w:val="36"/>
                                                      </w:rPr>
                                                    </w:pPr>
                                                    <w:r w:rsidRPr="00D92810">
                                                      <w:rPr>
                                                        <w:rFonts w:ascii="Roboto" w:hAnsi="Roboto"/>
                                                        <w:b/>
                                                        <w:bCs/>
                                                        <w:color w:val="2F5496" w:themeColor="accent1" w:themeShade="BF"/>
                                                        <w:sz w:val="36"/>
                                                        <w:szCs w:val="36"/>
                                                      </w:rPr>
                                                      <w:t>April 1 – August 2, 2021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  <w10:wrap type="tight"/>
                                            </v:shape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  <w:p w14:paraId="0E07382E" w14:textId="77777777" w:rsidR="00D92810" w:rsidRDefault="00D92810">
                                    <w:pPr>
                                      <w:pStyle w:val="Heading2"/>
                                      <w:spacing w:before="150" w:beforeAutospacing="0" w:after="0" w:afterAutospacing="0" w:line="210" w:lineRule="exact"/>
                                      <w:jc w:val="center"/>
                                      <w:rPr>
                                        <w:rFonts w:ascii="Palatino Linotype" w:eastAsia="Times New Roman" w:hAnsi="Palatino Linotype"/>
                                        <w:color w:val="2CAB86"/>
                                        <w:sz w:val="29"/>
                                        <w:szCs w:val="29"/>
                                      </w:rPr>
                                    </w:pPr>
                                  </w:p>
                                  <w:p w14:paraId="7D1AECB2" w14:textId="77777777" w:rsidR="00D92810" w:rsidRDefault="00D92810">
                                    <w:pPr>
                                      <w:pStyle w:val="Heading2"/>
                                      <w:spacing w:before="150" w:beforeAutospacing="0" w:after="0" w:afterAutospacing="0" w:line="210" w:lineRule="exact"/>
                                      <w:jc w:val="center"/>
                                      <w:rPr>
                                        <w:rFonts w:ascii="Palatino Linotype" w:eastAsia="Times New Roman" w:hAnsi="Palatino Linotype"/>
                                        <w:color w:val="2CAB86"/>
                                        <w:sz w:val="29"/>
                                        <w:szCs w:val="29"/>
                                      </w:rPr>
                                    </w:pPr>
                                  </w:p>
                                  <w:p w14:paraId="5CC51C50" w14:textId="46030671" w:rsidR="00D92810" w:rsidRDefault="00D92810">
                                    <w:pPr>
                                      <w:pStyle w:val="Heading2"/>
                                      <w:spacing w:before="150" w:beforeAutospacing="0" w:after="0" w:afterAutospacing="0" w:line="210" w:lineRule="exact"/>
                                      <w:jc w:val="center"/>
                                      <w:rPr>
                                        <w:rFonts w:ascii="Palatino Linotype" w:eastAsia="Times New Roman" w:hAnsi="Palatino Linotype"/>
                                        <w:color w:val="2CAB86"/>
                                        <w:sz w:val="29"/>
                                        <w:szCs w:val="29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4623E56" w14:textId="77777777" w:rsidR="00D92810" w:rsidRDefault="00D92810"/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D92810" w14:paraId="45EF05B8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D92810" w14:paraId="641203C0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12" w:space="0" w:color="E2E2E2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27FE5BBC" w14:textId="77777777" w:rsidR="00D92810" w:rsidRDefault="00D92810">
                                          <w:pPr>
                                            <w:spacing w:line="0" w:lineRule="atLeast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226CF64" w14:textId="77777777" w:rsidR="00D92810" w:rsidRDefault="00D9281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DBB4E3D" w14:textId="77777777" w:rsidR="00D92810" w:rsidRDefault="00D92810"/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15B577AB" w14:textId="77777777" w:rsidR="00D92810" w:rsidRDefault="00D92810"/>
                          </w:tc>
                        </w:tr>
                      </w:tbl>
                      <w:p w14:paraId="772744B2" w14:textId="77777777" w:rsidR="00D92810" w:rsidRDefault="00D9281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48C665C" w14:textId="15CF7262" w:rsidR="00D92810" w:rsidRDefault="00D9281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AA2D2F8" w14:textId="77777777" w:rsidR="00D92810" w:rsidRDefault="00D92810">
            <w:pPr>
              <w:rPr>
                <w:rFonts w:ascii="Arial" w:hAnsi="Arial" w:cs="Arial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92810" w14:paraId="39A415CE" w14:textId="77777777">
              <w:tc>
                <w:tcPr>
                  <w:tcW w:w="5000" w:type="pct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92810" w14:paraId="40704D4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8400"/>
                          <w:gridCol w:w="150"/>
                        </w:tblGrid>
                        <w:tr w:rsidR="00D92810" w14:paraId="478BA99E" w14:textId="77777777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338457E6" w14:textId="77777777" w:rsidR="00D92810" w:rsidRDefault="00D9281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400" w:type="dxa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D92810" w14:paraId="026D4E86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72CEA4B" w14:textId="77777777" w:rsidR="00D92810" w:rsidRDefault="00D9281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Arial" w:hAnsi="Arial" w:cs="Arial"/>
                                        <w:color w:val="232323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32323"/>
                                        <w:sz w:val="24"/>
                                        <w:szCs w:val="24"/>
                                      </w:rPr>
                                      <w:t>What is BE the CAUSE?</w:t>
                                    </w:r>
                                  </w:p>
                                  <w:p w14:paraId="112533FD" w14:textId="77777777" w:rsidR="00D92810" w:rsidRDefault="00D92810">
                                    <w:pPr>
                                      <w:pStyle w:val="NormalWeb"/>
                                      <w:spacing w:before="24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color w:val="232323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232323"/>
                                        <w:sz w:val="24"/>
                                        <w:szCs w:val="24"/>
                                      </w:rPr>
                                      <w:t>BE the CAUSE is the cooperative, annual fund campaign of the AFP Foundation for Philanthropy and our chapter.</w:t>
                                    </w:r>
                                  </w:p>
                                  <w:p w14:paraId="5B482462" w14:textId="77777777" w:rsidR="00D92810" w:rsidRDefault="00D92810">
                                    <w:pPr>
                                      <w:pStyle w:val="NormalWeb"/>
                                      <w:spacing w:before="240" w:beforeAutospacing="0" w:after="0" w:afterAutospacing="0"/>
                                      <w:rPr>
                                        <w:rFonts w:ascii="Arial" w:hAnsi="Arial" w:cs="Arial"/>
                                        <w:color w:val="232323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32323"/>
                                        <w:sz w:val="24"/>
                                        <w:szCs w:val="24"/>
                                      </w:rPr>
                                      <w:t>Your investment in the AFP Foundation for Philanthropy will help support local, national, and international programs:</w:t>
                                    </w:r>
                                  </w:p>
                                  <w:p w14:paraId="79A8BBA2" w14:textId="77777777" w:rsidR="00D92810" w:rsidRDefault="00D92810" w:rsidP="00363E1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Arial" w:eastAsia="Times New Roman" w:hAnsi="Arial" w:cs="Arial"/>
                                        <w:color w:val="232323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232323"/>
                                        <w:sz w:val="24"/>
                                        <w:szCs w:val="24"/>
                                      </w:rPr>
                                      <w:t>Diversity &amp; Inclusion • Diversity scholarships to the AFP International Fundraising Conference are a priority for the Foundation.</w:t>
                                    </w:r>
                                  </w:p>
                                  <w:p w14:paraId="5933359A" w14:textId="77777777" w:rsidR="00D92810" w:rsidRDefault="00D92810" w:rsidP="00363E1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Arial" w:eastAsia="Times New Roman" w:hAnsi="Arial" w:cs="Arial"/>
                                        <w:color w:val="232323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232323"/>
                                        <w:sz w:val="24"/>
                                        <w:szCs w:val="24"/>
                                      </w:rPr>
                                      <w:t>Professional Development • Scholarships provide fundraisers and nonprofit leaders with education, training, and leadership development opportunities.</w:t>
                                    </w:r>
                                  </w:p>
                                  <w:p w14:paraId="1C9C499C" w14:textId="77777777" w:rsidR="00D92810" w:rsidRDefault="00D92810" w:rsidP="00363E1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Arial" w:eastAsia="Times New Roman" w:hAnsi="Arial" w:cs="Arial"/>
                                        <w:color w:val="232323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232323"/>
                                        <w:sz w:val="24"/>
                                        <w:szCs w:val="24"/>
                                      </w:rPr>
                                      <w:t>Research • Research that increases fundraising, philanthropy, and social innovation includes the Growth in Giving Initiative.</w:t>
                                    </w:r>
                                  </w:p>
                                  <w:p w14:paraId="32C0B865" w14:textId="77777777" w:rsidR="00D92810" w:rsidRDefault="00D92810" w:rsidP="00363E16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Arial" w:eastAsia="Times New Roman" w:hAnsi="Arial" w:cs="Arial"/>
                                        <w:color w:val="232323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232323"/>
                                        <w:sz w:val="24"/>
                                        <w:szCs w:val="24"/>
                                      </w:rPr>
                                      <w:t>A portion of every donation you make to BE the CAUSE comes back to our chapter to support important chapter programs</w:t>
                                    </w:r>
                                  </w:p>
                                  <w:p w14:paraId="266EC28D" w14:textId="77777777" w:rsidR="00D92810" w:rsidRDefault="00D92810">
                                    <w:pPr>
                                      <w:pStyle w:val="NormalWeb"/>
                                      <w:spacing w:before="240" w:beforeAutospacing="0" w:after="0" w:afterAutospacing="0"/>
                                      <w:rPr>
                                        <w:rFonts w:ascii="Arial" w:hAnsi="Arial" w:cs="Arial"/>
                                        <w:color w:val="232323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 xml:space="preserve">Online link: </w:t>
                                    </w:r>
                                    <w:hyperlink r:id="rId9" w:tgtFrame="_blank" w:history="1">
                                      <w:r>
                                        <w:rPr>
                                          <w:rStyle w:val="Strong"/>
                                          <w:rFonts w:ascii="Arial" w:hAnsi="Arial" w:cs="Arial"/>
                                          <w:color w:val="0000FF"/>
                                          <w:sz w:val="24"/>
                                          <w:szCs w:val="24"/>
                                        </w:rPr>
                                        <w:t>www.afpglobal.org/donate</w:t>
                                      </w:r>
                                    </w:hyperlink>
                                  </w:p>
                                  <w:p w14:paraId="022A561F" w14:textId="77777777" w:rsidR="00D92810" w:rsidRDefault="00D92810">
                                    <w:pPr>
                                      <w:pStyle w:val="NormalWeb"/>
                                      <w:spacing w:before="240" w:beforeAutospacing="0" w:after="0" w:afterAutospacing="0"/>
                                      <w:rPr>
                                        <w:rFonts w:ascii="Arial" w:hAnsi="Arial" w:cs="Arial"/>
                                        <w:color w:val="232323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232323"/>
                                        <w:sz w:val="24"/>
                                        <w:szCs w:val="24"/>
                                      </w:rPr>
                                      <w:t>Thank you in advance for your gift and a </w:t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232323"/>
                                        <w:sz w:val="24"/>
                                        <w:szCs w:val="24"/>
                                      </w:rPr>
                                      <w:t>BIG SHOUT OUT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3"/>
                                        <w:sz w:val="24"/>
                                        <w:szCs w:val="24"/>
                                      </w:rPr>
                                      <w:t> to our President </w:t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232323"/>
                                        <w:sz w:val="24"/>
                                        <w:szCs w:val="24"/>
                                      </w:rPr>
                                      <w:t>TINA LOPEZ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3"/>
                                        <w:sz w:val="24"/>
                                        <w:szCs w:val="24"/>
                                      </w:rPr>
                                      <w:t> for her </w:t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232323"/>
                                        <w:sz w:val="24"/>
                                        <w:szCs w:val="24"/>
                                      </w:rPr>
                                      <w:t>GENEROUS LEAD GIFT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3"/>
                                        <w:sz w:val="24"/>
                                        <w:szCs w:val="24"/>
                                      </w:rPr>
                                      <w:t> to this campaign.</w:t>
                                    </w:r>
                                  </w:p>
                                  <w:p w14:paraId="2D368DE6" w14:textId="77777777" w:rsidR="00D92810" w:rsidRDefault="00D92810">
                                    <w:pPr>
                                      <w:pStyle w:val="NormalWeb"/>
                                      <w:spacing w:before="240" w:beforeAutospacing="0" w:after="0" w:afterAutospacing="0"/>
                                      <w:rPr>
                                        <w:rFonts w:ascii="Arial" w:hAnsi="Arial" w:cs="Arial"/>
                                        <w:color w:val="232323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Please reach out to me with any questions. </w:t>
                                    </w:r>
                                  </w:p>
                                  <w:p w14:paraId="20EE7199" w14:textId="77777777" w:rsidR="00D92810" w:rsidRDefault="00D92810">
                                    <w:pPr>
                                      <w:pStyle w:val="NormalWeb"/>
                                      <w:spacing w:before="240" w:beforeAutospacing="0" w:after="0" w:afterAutospacing="0"/>
                                      <w:rPr>
                                        <w:rFonts w:ascii="Arial" w:hAnsi="Arial" w:cs="Arial"/>
                                        <w:color w:val="232323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0C234B"/>
                                        <w:sz w:val="24"/>
                                        <w:szCs w:val="24"/>
                                      </w:rPr>
                                      <w:t>Best,</w:t>
                                    </w:r>
                                  </w:p>
                                  <w:p w14:paraId="7688B82C" w14:textId="77777777" w:rsidR="00D92810" w:rsidRDefault="00D92810">
                                    <w:pPr>
                                      <w:pStyle w:val="NormalWeb"/>
                                      <w:spacing w:before="240" w:beforeAutospacing="0" w:after="0" w:afterAutospacing="0"/>
                                      <w:rPr>
                                        <w:rFonts w:ascii="Arial" w:hAnsi="Arial" w:cs="Arial"/>
                                        <w:color w:val="232323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0C234B"/>
                                        <w:sz w:val="24"/>
                                        <w:szCs w:val="24"/>
                                      </w:rPr>
                                      <w:t>Liz</w:t>
                                    </w:r>
                                  </w:p>
                                  <w:p w14:paraId="760E55A9" w14:textId="77777777" w:rsidR="00D92810" w:rsidRDefault="00D92810">
                                    <w:pPr>
                                      <w:pStyle w:val="NormalWeb"/>
                                      <w:spacing w:before="240" w:beforeAutospacing="0" w:after="0" w:afterAutospacing="0"/>
                                      <w:rPr>
                                        <w:rFonts w:ascii="Arial" w:hAnsi="Arial" w:cs="Arial"/>
                                        <w:color w:val="232323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0C234B"/>
                                        <w:sz w:val="24"/>
                                        <w:szCs w:val="24"/>
                                      </w:rPr>
                                      <w:t>Liz Kaplan, CFRE</w:t>
                                    </w:r>
                                  </w:p>
                                  <w:p w14:paraId="1EF920F8" w14:textId="77777777" w:rsidR="00D92810" w:rsidRDefault="00D92810">
                                    <w:pPr>
                                      <w:pStyle w:val="NormalWeb"/>
                                      <w:spacing w:before="240" w:beforeAutospacing="0" w:after="0" w:afterAutospacing="0"/>
                                      <w:rPr>
                                        <w:rFonts w:ascii="Arial" w:hAnsi="Arial" w:cs="Arial"/>
                                        <w:color w:val="232323"/>
                                        <w:sz w:val="24"/>
                                        <w:szCs w:val="24"/>
                                      </w:rPr>
                                    </w:pPr>
                                    <w:hyperlink r:id="rId10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sz w:val="24"/>
                                          <w:szCs w:val="24"/>
                                        </w:rPr>
                                        <w:t>lizkaplan1@arizona.edu</w:t>
                                      </w:r>
                                    </w:hyperlink>
                                  </w:p>
                                  <w:p w14:paraId="56728536" w14:textId="77777777" w:rsidR="00D92810" w:rsidRDefault="00D92810">
                                    <w:pPr>
                                      <w:pStyle w:val="NormalWeb"/>
                                      <w:spacing w:before="24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color w:val="232323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495057"/>
                                        <w:sz w:val="48"/>
                                        <w:szCs w:val="48"/>
                                      </w:rPr>
                                      <w:t>Go AFP!</w:t>
                                    </w:r>
                                  </w:p>
                                </w:tc>
                              </w:tr>
                            </w:tbl>
                            <w:p w14:paraId="366A1F5B" w14:textId="77777777" w:rsidR="00D92810" w:rsidRDefault="00D92810"/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D92810" w14:paraId="009777B2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74"/>
                                    </w:tblGrid>
                                    <w:tr w:rsidR="00D92810" w14:paraId="13A87789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2CAB86"/>
                                          <w:tcMar>
                                            <w:top w:w="150" w:type="dxa"/>
                                            <w:left w:w="300" w:type="dxa"/>
                                            <w:bottom w:w="15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041B423" w14:textId="77777777" w:rsidR="00D92810" w:rsidRDefault="00D92810">
                                          <w:pPr>
                                            <w:jc w:val="center"/>
                                          </w:pPr>
                                          <w:hyperlink r:id="rId11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color w:val="FFFFFF"/>
                                                <w:sz w:val="24"/>
                                                <w:szCs w:val="24"/>
                                              </w:rPr>
                                              <w:t>Pledge Form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40FE8DEC" w14:textId="77777777" w:rsidR="00D92810" w:rsidRDefault="00D9281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92810" w14:paraId="258A13FB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D92810" w14:paraId="63A6C2E7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single" w:sz="12" w:space="0" w:color="E2E2E2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4DD79CCA" w14:textId="77777777" w:rsidR="00D92810" w:rsidRDefault="00D92810">
                                          <w:pPr>
                                            <w:spacing w:line="0" w:lineRule="atLeast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F901534" w14:textId="77777777" w:rsidR="00D92810" w:rsidRDefault="00D92810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D2D3E7A" w14:textId="77777777" w:rsidR="00D92810" w:rsidRDefault="00D92810"/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0BC2B44D" w14:textId="77777777" w:rsidR="00D92810" w:rsidRDefault="00D92810"/>
                          </w:tc>
                        </w:tr>
                      </w:tbl>
                      <w:p w14:paraId="53F6DC5A" w14:textId="77777777" w:rsidR="00D92810" w:rsidRDefault="00D9281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F5060F3" w14:textId="560657FD" w:rsidR="00D92810" w:rsidRDefault="00D9281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6E55D45" w14:textId="77777777" w:rsidR="00D92810" w:rsidRDefault="00D92810">
            <w:pPr>
              <w:rPr>
                <w:rFonts w:ascii="Arial" w:hAnsi="Arial" w:cs="Arial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92810" w14:paraId="0987D357" w14:textId="77777777">
              <w:tc>
                <w:tcPr>
                  <w:tcW w:w="5000" w:type="pct"/>
                  <w:hideMark/>
                </w:tcPr>
                <w:tbl>
                  <w:tblPr>
                    <w:tblW w:w="9000" w:type="dxa"/>
                    <w:jc w:val="center"/>
                    <w:shd w:val="clear" w:color="auto" w:fill="303433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92810" w14:paraId="0B903C9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303433"/>
                        <w:tcMar>
                          <w:top w:w="300" w:type="dxa"/>
                          <w:left w:w="150" w:type="dxa"/>
                          <w:bottom w:w="30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8400"/>
                          <w:gridCol w:w="150"/>
                        </w:tblGrid>
                        <w:tr w:rsidR="00D92810" w14:paraId="7C110985" w14:textId="77777777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08380D51" w14:textId="77777777" w:rsidR="00D92810" w:rsidRDefault="00D9281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8400" w:type="dxa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D92810" w14:paraId="2A9D2DB7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9638975" w14:textId="77777777" w:rsidR="00D92810" w:rsidRDefault="00D9281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color w:val="232323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FOLLOW US. LIKE US. CONTACT US.</w:t>
                                    </w:r>
                                  </w:p>
                                </w:tc>
                              </w:tr>
                            </w:tbl>
                            <w:p w14:paraId="6AEF81A5" w14:textId="77777777" w:rsidR="00D92810" w:rsidRDefault="00D92810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D92810" w14:paraId="17DA61B5" w14:textId="77777777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014D91AE" w14:textId="4A89E26B" w:rsidR="00D92810" w:rsidRDefault="00D9281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337CEAAD" wp14:editId="7414518F">
                                          <wp:extent cx="381000" cy="381000"/>
                                          <wp:effectExtent l="0" t="0" r="0" b="0"/>
                                          <wp:docPr id="7" name="Picture 7" descr="Facebook">
                                            <a:hlinkClick xmlns:a="http://schemas.openxmlformats.org/drawingml/2006/main" r:id="rId12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Facebook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 r:link="rId1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0" cy="381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5A43CBFB" wp14:editId="04044B6D">
                                          <wp:extent cx="381000" cy="381000"/>
                                          <wp:effectExtent l="0" t="0" r="0" b="0"/>
                                          <wp:docPr id="6" name="Picture 6" descr="Twitter">
                                            <a:hlinkClick xmlns:a="http://schemas.openxmlformats.org/drawingml/2006/main" r:id="rId15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Twitter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 r:link="rId1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0" cy="381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75F553EB" wp14:editId="486C40E6">
                                          <wp:extent cx="381000" cy="381000"/>
                                          <wp:effectExtent l="0" t="0" r="0" b="0"/>
                                          <wp:docPr id="5" name="Picture 5" descr="Website">
                                            <a:hlinkClick xmlns:a="http://schemas.openxmlformats.org/drawingml/2006/main" r:id="rId18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Websit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 r:link="rId2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0" cy="381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5FA14240" wp14:editId="784D1099">
                                          <wp:extent cx="381000" cy="381000"/>
                                          <wp:effectExtent l="0" t="0" r="0" b="0"/>
                                          <wp:docPr id="4" name="Picture 4" descr="admin@afpaz.org">
                                            <a:hlinkClick xmlns:a="http://schemas.openxmlformats.org/drawingml/2006/main" r:id="rId21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admin@afpaz.or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 r:link="rId2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0" cy="381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48777009" wp14:editId="6387A512">
                                          <wp:extent cx="381000" cy="381000"/>
                                          <wp:effectExtent l="0" t="0" r="0" b="0"/>
                                          <wp:docPr id="3" name="Picture 3" descr="Instagram">
                                            <a:hlinkClick xmlns:a="http://schemas.openxmlformats.org/drawingml/2006/main" r:id="rId24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Instagra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5" r:link="rId2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0" cy="381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2FE317A6" w14:textId="77777777" w:rsidR="00D92810" w:rsidRDefault="00D92810"/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360F17CE" w14:textId="77777777" w:rsidR="00D92810" w:rsidRDefault="00D92810"/>
                          </w:tc>
                        </w:tr>
                      </w:tbl>
                      <w:p w14:paraId="34A72702" w14:textId="77777777" w:rsidR="00D92810" w:rsidRDefault="00D9281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7711D8F" w14:textId="77777777" w:rsidR="00D92810" w:rsidRDefault="00D9281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AC362A9" w14:textId="77777777" w:rsidR="00D92810" w:rsidRDefault="00D92810"/>
        </w:tc>
      </w:tr>
    </w:tbl>
    <w:p w14:paraId="1F92C671" w14:textId="77777777" w:rsidR="00D92810" w:rsidRDefault="00D92810" w:rsidP="00D92810">
      <w:pPr>
        <w:shd w:val="clear" w:color="auto" w:fill="FFFFFF"/>
        <w:jc w:val="center"/>
      </w:pPr>
      <w:hyperlink r:id="rId27" w:history="1">
        <w:r>
          <w:rPr>
            <w:rStyle w:val="Hyperlink"/>
            <w:rFonts w:ascii="Arial" w:hAnsi="Arial" w:cs="Arial"/>
            <w:b/>
            <w:bCs/>
            <w:color w:val="115880"/>
            <w:sz w:val="18"/>
            <w:szCs w:val="18"/>
            <w:shd w:val="clear" w:color="auto" w:fill="FFFFFF"/>
          </w:rPr>
          <w:t xml:space="preserve">Unsubscribe </w:t>
        </w:r>
      </w:hyperlink>
    </w:p>
    <w:p w14:paraId="5CD3A44E" w14:textId="77777777" w:rsidR="00D92810" w:rsidRDefault="00D92810" w:rsidP="00D92810">
      <w:pPr>
        <w:shd w:val="clear" w:color="auto" w:fill="FFFFFF"/>
        <w:spacing w:after="240" w:line="255" w:lineRule="atLeast"/>
        <w:jc w:val="center"/>
        <w:rPr>
          <w:rFonts w:ascii="Helvetica" w:hAnsi="Helvetica" w:cs="Helvetica"/>
          <w:color w:val="777777"/>
          <w:sz w:val="20"/>
          <w:szCs w:val="20"/>
        </w:rPr>
      </w:pPr>
      <w:r>
        <w:rPr>
          <w:rFonts w:ascii="Helvetica" w:hAnsi="Helvetica" w:cs="Helvetica"/>
          <w:color w:val="777777"/>
          <w:sz w:val="20"/>
          <w:szCs w:val="20"/>
        </w:rPr>
        <w:t xml:space="preserve">This message was sent to </w:t>
      </w:r>
      <w:hyperlink r:id="rId28" w:history="1">
        <w:r>
          <w:rPr>
            <w:rStyle w:val="Hyperlink"/>
            <w:rFonts w:ascii="Helvetica" w:hAnsi="Helvetica" w:cs="Helvetica"/>
            <w:sz w:val="20"/>
            <w:szCs w:val="20"/>
          </w:rPr>
          <w:t>lgusdorf@afpnet.org</w:t>
        </w:r>
      </w:hyperlink>
      <w:r>
        <w:rPr>
          <w:rFonts w:ascii="Helvetica" w:hAnsi="Helvetica" w:cs="Helvetica"/>
          <w:color w:val="777777"/>
          <w:sz w:val="20"/>
          <w:szCs w:val="20"/>
        </w:rPr>
        <w:t xml:space="preserve"> from </w:t>
      </w:r>
      <w:hyperlink r:id="rId29" w:history="1">
        <w:r>
          <w:rPr>
            <w:rStyle w:val="Hyperlink"/>
            <w:rFonts w:ascii="Helvetica" w:hAnsi="Helvetica" w:cs="Helvetica"/>
            <w:sz w:val="20"/>
            <w:szCs w:val="20"/>
          </w:rPr>
          <w:t>admin@afpaz.org</w:t>
        </w:r>
      </w:hyperlink>
      <w:r>
        <w:rPr>
          <w:rFonts w:ascii="Helvetica" w:hAnsi="Helvetica" w:cs="Helvetica"/>
          <w:color w:val="777777"/>
          <w:sz w:val="20"/>
          <w:szCs w:val="20"/>
        </w:rPr>
        <w:br/>
      </w:r>
      <w:r>
        <w:rPr>
          <w:rFonts w:ascii="Helvetica" w:hAnsi="Helvetica" w:cs="Helvetica"/>
          <w:color w:val="777777"/>
          <w:sz w:val="20"/>
          <w:szCs w:val="20"/>
        </w:rPr>
        <w:br/>
        <w:t>AFP Greater AZ Board of Directors</w:t>
      </w:r>
      <w:r>
        <w:rPr>
          <w:rFonts w:ascii="Helvetica" w:hAnsi="Helvetica" w:cs="Helvetica"/>
          <w:color w:val="777777"/>
          <w:sz w:val="20"/>
          <w:szCs w:val="20"/>
        </w:rPr>
        <w:br/>
        <w:t>AFP - Greater AZ</w:t>
      </w:r>
      <w:r>
        <w:rPr>
          <w:rFonts w:ascii="Helvetica" w:hAnsi="Helvetica" w:cs="Helvetica"/>
          <w:color w:val="777777"/>
          <w:sz w:val="20"/>
          <w:szCs w:val="20"/>
        </w:rPr>
        <w:br/>
        <w:t>7375 E. 6th Ave., Ste. 9</w:t>
      </w:r>
      <w:r>
        <w:rPr>
          <w:rFonts w:ascii="Helvetica" w:hAnsi="Helvetica" w:cs="Helvetica"/>
          <w:color w:val="777777"/>
          <w:sz w:val="20"/>
          <w:szCs w:val="20"/>
        </w:rPr>
        <w:br/>
        <w:t>Scottsdale, AZ 85251</w:t>
      </w:r>
    </w:p>
    <w:p w14:paraId="3E533A93" w14:textId="77777777" w:rsidR="00D92810" w:rsidRDefault="00D92810" w:rsidP="00D92810">
      <w:pPr>
        <w:shd w:val="clear" w:color="auto" w:fill="FFFFFF"/>
        <w:spacing w:line="255" w:lineRule="atLeast"/>
        <w:jc w:val="center"/>
        <w:rPr>
          <w:rFonts w:ascii="Helvetica" w:hAnsi="Helvetica" w:cs="Helvetica"/>
          <w:color w:val="DDDDDD"/>
          <w:sz w:val="20"/>
          <w:szCs w:val="20"/>
        </w:rPr>
      </w:pPr>
      <w:r>
        <w:rPr>
          <w:rFonts w:ascii="Helvetica" w:hAnsi="Helvetica" w:cs="Helvetica"/>
          <w:color w:val="DDDDDD"/>
          <w:sz w:val="20"/>
          <w:szCs w:val="20"/>
        </w:rPr>
        <w:t xml:space="preserve">- - - - - - - - - - - - - - - - - - - - - - - - - - - - - - - </w:t>
      </w:r>
    </w:p>
    <w:p w14:paraId="19FAE502" w14:textId="1A43DB1C" w:rsidR="00D92810" w:rsidRDefault="00D92810" w:rsidP="00D92810">
      <w:pPr>
        <w:shd w:val="clear" w:color="auto" w:fill="FFFFFF"/>
        <w:spacing w:after="240" w:line="255" w:lineRule="atLeast"/>
        <w:jc w:val="center"/>
        <w:rPr>
          <w:rFonts w:ascii="Helvetica" w:hAnsi="Helvetica" w:cs="Helvetica"/>
          <w:color w:val="777777"/>
          <w:sz w:val="20"/>
          <w:szCs w:val="20"/>
        </w:rPr>
      </w:pPr>
      <w:r>
        <w:rPr>
          <w:rFonts w:ascii="Helvetica" w:hAnsi="Helvetica" w:cs="Helvetica"/>
          <w:color w:val="777777"/>
          <w:sz w:val="20"/>
          <w:szCs w:val="20"/>
        </w:rPr>
        <w:br/>
      </w:r>
      <w:r>
        <w:rPr>
          <w:rFonts w:ascii="Helvetica" w:hAnsi="Helvetica" w:cs="Helvetica"/>
          <w:color w:val="777777"/>
          <w:sz w:val="20"/>
          <w:szCs w:val="20"/>
        </w:rPr>
        <w:br/>
      </w:r>
      <w:r>
        <w:rPr>
          <w:rFonts w:ascii="Helvetica" w:hAnsi="Helvetica" w:cs="Helvetica"/>
          <w:noProof/>
          <w:color w:val="0000FF"/>
          <w:sz w:val="20"/>
          <w:szCs w:val="20"/>
        </w:rPr>
        <w:drawing>
          <wp:inline distT="0" distB="0" distL="0" distR="0" wp14:anchorId="2911DA7E" wp14:editId="6028DA19">
            <wp:extent cx="1333500" cy="466725"/>
            <wp:effectExtent l="0" t="0" r="0" b="9525"/>
            <wp:docPr id="2" name="Picture 2" descr="iContact - Try it for FREE">
              <a:hlinkClick xmlns:a="http://schemas.openxmlformats.org/drawingml/2006/main" r:id="rId3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Contact - Try it for FREE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03BC4" w14:textId="08C68BF5" w:rsidR="00D92810" w:rsidRDefault="00D92810" w:rsidP="00D92810">
      <w:r>
        <w:rPr>
          <w:noProof/>
        </w:rPr>
        <w:drawing>
          <wp:inline distT="0" distB="0" distL="0" distR="0" wp14:anchorId="2CF7E9B8" wp14:editId="0B8F052F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4952C20" w14:textId="505E74E6" w:rsidR="00F03407" w:rsidRDefault="00F03407"/>
    <w:sectPr w:rsidR="00F03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C2C50"/>
    <w:multiLevelType w:val="multilevel"/>
    <w:tmpl w:val="61E4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10"/>
    <w:rsid w:val="00D92810"/>
    <w:rsid w:val="00F0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ACB2"/>
  <w15:chartTrackingRefBased/>
  <w15:docId w15:val="{89838FB3-9B61-4856-A7A1-53DAF44F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810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928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92810"/>
    <w:rPr>
      <w:rFonts w:ascii="Calibri" w:hAnsi="Calibri" w:cs="Calibri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928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281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928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2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linkprotect.cudasvc.com/url?a=https%3a%2f%2fstaticapp.icpsc.com%2ficp%2fresources%2fmogile%2f1161458%2fdba99646c48f8d72c348bd17db256e0f.jpeg&amp;c=E,1,HtEfrswVDO6o9Y6cV0eAfHvQBwFaWxvtWcP1uMNP6k0UtJL40dYI9XGUS3kYSP0kJXG-Nbde5IhjU-EILcGaEZLikhZDzx18AkhC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linkprotect.cudasvc.com/url?a=https%3a%2f%2fclick.icptrack.com%2ficp%2frelay.php%3fr%3d91078047%26msgid%3d525260%26act%3dG1SU%26c%3d1161458%26destination%3dhttps%253A%252F%252Fcommunity.afpglobal.org%252Fafpazgreaterarizonachapter%252Fhome%26cf%3d6969%26v%3d4fb0742b473690ff972ac18289b2e2d0494fe4f9e072b1857498e674a189c50d&amp;c=E,1,VTmU5sa_D9_o2OYZR_j6_CpAM65c9GRTqrMSSpNrd6cPBfIw028yQQB1fdQTINrknihIYSV-ZvokYFO3beFixAkyqc_q-8VZKVWrHBVvY4R0&amp;typo=1" TargetMode="External"/><Relationship Id="rId26" Type="http://schemas.openxmlformats.org/officeDocument/2006/relationships/image" Target="https://ui.icontact.com/assets/editor-social-icons/color/instagram.pn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dmin@afpaz.org" TargetMode="External"/><Relationship Id="rId34" Type="http://schemas.openxmlformats.org/officeDocument/2006/relationships/image" Target="https://linkprotect.cudasvc.com/url?a=https%3a%2f%2fclick.icptrack.com%2ficp%2ftrack.php%3fmsgid%3d525260%26act%3dG1SU%26r%3d91078047%26c%3d1161458&amp;c=E,1,TvyS2QqHYzbb8c0yR9Z0DqFqd3szP-frB2Ro4IlqL8G3lptHhNqGRaC28o0U_UUiaU24ubId6YayaZ8OaerKkrgoZpj_1rB91H_pd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linkprotect.cudasvc.com/url?a=https%3a%2f%2fclick.icptrack.com%2ficp%2frelay.php%3fr%3d91078047%26msgid%3d525260%26act%3dG1SU%26c%3d1161458%26destination%3dhttps%253A%252F%252Fwww.facebook.com%252Fafpgreateraz%252F%26cf%3d6969%26v%3d62cbfd6fc7c8385d59bd6d8cb0afb9ec36303e4d0aa5a0c77400e46f1c2f8e28&amp;c=E,1,CVPLHlT6UFoRstFlKj25idFaBpH4qK5zZ5Hz4ki9fCSZAUog9GswuMIFDZ8TT0BkWuxS_W4cfp6QJT38Y6KMc1H0kTM8DNFrETjmkUWC9wxD1E2y7lg,&amp;typo=1" TargetMode="External"/><Relationship Id="rId17" Type="http://schemas.openxmlformats.org/officeDocument/2006/relationships/image" Target="https://ui.icontact.com/assets/editor-social-icons/color/twitter.png" TargetMode="External"/><Relationship Id="rId25" Type="http://schemas.openxmlformats.org/officeDocument/2006/relationships/image" Target="media/image7.png"/><Relationship Id="rId33" Type="http://schemas.openxmlformats.org/officeDocument/2006/relationships/image" Target="media/image9.gif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https://ui.icontact.com/assets/editor-social-icons/color/website.png" TargetMode="External"/><Relationship Id="rId29" Type="http://schemas.openxmlformats.org/officeDocument/2006/relationships/hyperlink" Target="mailto:admin@afpaz.org" TargetMode="External"/><Relationship Id="rId1" Type="http://schemas.openxmlformats.org/officeDocument/2006/relationships/numbering" Target="numbering.xml"/><Relationship Id="rId6" Type="http://schemas.openxmlformats.org/officeDocument/2006/relationships/image" Target="https://linkprotect.cudasvc.com/url?a=https%3a%2f%2fstaticapp.icpsc.com%2ficp%2fresources%2fmogile%2f1161458%2ff201f4ab4b61055b20c0e3b5921b3c70.jpeg&amp;c=E,1,tVDzTHkl2Od1rQFocmVvwgLxXg99j2vAmip5DO7p99ya8O-UeyjYiJpYoDjXrM1NEvNZ8pCfCSO2Yo8j_7dh_hoQBQzZNwnItkQv" TargetMode="External"/><Relationship Id="rId11" Type="http://schemas.openxmlformats.org/officeDocument/2006/relationships/hyperlink" Target="https://linkprotect.cudasvc.com/url?a=https%3a%2f%2fclick.icptrack.com%2ficp%2frelay.php%3fr%3d91078047%26msgid%3d525260%26act%3dG1SU%26c%3d1161458%26destination%3dhttps%253A%252F%252Fstaticapp.icpsc.com%252Ficp%252Fresources%252Fmogile%252F1161458%252Fa153a8b5f568c890af5972776a94f6a5.pdf%253Ff_type%253Dfile%2526f_name%253DBE%252520the%252520CAUSE%252520Pledge%252520Form%2525202021.pdf%26cf%3d6969%26v%3d9f77384b1e2087a38a63bc1d9b6489f4f1de9e5d4c27c838b0056c02fc5258e9&amp;c=E,1,opRT4fghZi_nnhGHYLagnQMsHp2fR_StvqUCssoXo7Uv2aJvcjOq0niPx9JE1LhokLMyQ00wEZD_Cg7P_QBkhyCRpOPBUDo_N8TlUI5AsojbAgTOimjEyoUpZmKT&amp;typo=1" TargetMode="External"/><Relationship Id="rId24" Type="http://schemas.openxmlformats.org/officeDocument/2006/relationships/hyperlink" Target="https://linkprotect.cudasvc.com/url?a=https%3a%2f%2fclick.icptrack.com%2ficp%2frelay.php%3fr%3d91078047%26msgid%3d525260%26act%3dG1SU%26c%3d1161458%26destination%3dhttps%253A%252F%252Fwww.instagram.com%252Fafpgreateraz%252F%26cf%3d6969%26v%3df9da18e8e63ad8cea138b9256a7fe5f9fa50e591a98161678da61a66a0f9b1bc&amp;c=E,1,1OCbZ0Hp0M-xuZqBP25oRwqxcNP3MLXfunSw91g40ug37zBic9epB1hG1KgLxYJ4rxcFAnXtVj-JMWAveCPY98S60ugK8_naSnTNSMkm4az6Q5w,&amp;typo=1" TargetMode="External"/><Relationship Id="rId32" Type="http://schemas.openxmlformats.org/officeDocument/2006/relationships/image" Target="http://app.icontact.com/images/iContact-footer-logo-TRY.pn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inkprotect.cudasvc.com/url?a=https%3a%2f%2fclick.icptrack.com%2ficp%2frelay.php%3fr%3d91078047%26msgid%3d525260%26act%3dG1SU%26c%3d1161458%26destination%3dhttps%253A%252F%252Ftwitter.com%252Fafpgreateraz%26cf%3d6969%26v%3d98a1622ac22f398f77f6609a869e8cd275d7228ef1df02f71380819582056c89&amp;c=E,1,hfUKZkUsYPk-py5WZ2qG7Zs01ow6IusvHuDLEPdcL881Nu7qQu-muyfnfoTl6ityv_oeBCsI8I34RuB_r4heWuqQs99Ks2VSnS7RJPi3&amp;typo=1" TargetMode="External"/><Relationship Id="rId23" Type="http://schemas.openxmlformats.org/officeDocument/2006/relationships/image" Target="https://ui.icontact.com/assets/editor-social-icons/color/email.png" TargetMode="External"/><Relationship Id="rId28" Type="http://schemas.openxmlformats.org/officeDocument/2006/relationships/hyperlink" Target="mailto:lgusdorf@afpnet.org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lizkaplan1@arizona.edu" TargetMode="External"/><Relationship Id="rId19" Type="http://schemas.openxmlformats.org/officeDocument/2006/relationships/image" Target="media/image5.png"/><Relationship Id="rId31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linkprotect.cudasvc.com/url?a=https%3a%2f%2fclick.icptrack.com%2ficp%2frelay.php%3fr%3d91078047%26msgid%3d525260%26act%3dG1SU%26c%3d1161458%26destination%3dhttp%253A%252F%252Fwww.afpglobal.org%252Fdonate%26cf%3d6969%26v%3dbf91959959db12ea581c528d6517420b91d783608769b0af077668aac7ab1543&amp;c=E,1,gaYFP8eoUK71KbfA9Gc5wWzUBgPlpTvRSee3Q0rAI2MOK9DXvhBzROVpTyWNGl6RNkYnTffMC9jULhb094hMG_HldUzB4LSzZCGvFoUsAAOxkkTpEQ,,&amp;typo=1" TargetMode="External"/><Relationship Id="rId14" Type="http://schemas.openxmlformats.org/officeDocument/2006/relationships/image" Target="https://ui.icontact.com/assets/editor-social-icons/color/facebook.png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s://app.icontact.com/icp/mmail-mprofile.php?r=91078047&amp;l=6969&amp;s=G1SU&amp;m=525260&amp;c=1161458" TargetMode="External"/><Relationship Id="rId30" Type="http://schemas.openxmlformats.org/officeDocument/2006/relationships/hyperlink" Target="https://www.icontact.com/signup-trial?utm_medium=poweredby&amp;utm_source=footerlink&amp;utm_campaign=iC%20Footer&amp;afid=14418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Ayat Hassan</dc:creator>
  <cp:keywords/>
  <dc:description/>
  <cp:lastModifiedBy>Ayat Hassan</cp:lastModifiedBy>
  <cp:revision>1</cp:revision>
  <cp:lastPrinted>2021-03-31T19:15:00Z</cp:lastPrinted>
  <dcterms:created xsi:type="dcterms:W3CDTF">2021-03-31T19:09:00Z</dcterms:created>
  <dcterms:modified xsi:type="dcterms:W3CDTF">2021-03-31T19:15:00Z</dcterms:modified>
</cp:coreProperties>
</file>