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2AEE" w14:textId="7B6D4382" w:rsidR="00A740E0" w:rsidRPr="000A6E22" w:rsidRDefault="00A740E0" w:rsidP="000A6E22">
      <w:pPr>
        <w:jc w:val="center"/>
        <w:rPr>
          <w:rFonts w:eastAsia="Times New Roman"/>
        </w:rPr>
      </w:pPr>
      <w:bookmarkStart w:id="0" w:name="_Hlk129872294"/>
      <w:r w:rsidRPr="004108D7">
        <w:rPr>
          <w:rFonts w:eastAsia="Times New Roman"/>
          <w:b/>
          <w:bCs/>
        </w:rPr>
        <w:t>Chapter Presidents Council Meeting</w:t>
      </w:r>
      <w:r w:rsidRPr="00F074E3">
        <w:rPr>
          <w:rFonts w:eastAsia="Times New Roman"/>
        </w:rPr>
        <w:br/>
      </w:r>
      <w:r w:rsidR="009B2C54">
        <w:rPr>
          <w:rFonts w:eastAsia="Times New Roman"/>
        </w:rPr>
        <w:t>April 15</w:t>
      </w:r>
      <w:r w:rsidR="00775F80">
        <w:rPr>
          <w:rFonts w:eastAsia="Times New Roman"/>
        </w:rPr>
        <w:t>, 2023</w:t>
      </w:r>
      <w:r w:rsidR="000A6E22">
        <w:rPr>
          <w:rFonts w:eastAsia="Times New Roman"/>
        </w:rPr>
        <w:br/>
        <w:t>Marriott</w:t>
      </w:r>
      <w:r w:rsidR="000A6E22">
        <w:rPr>
          <w:rFonts w:eastAsia="Times New Roman"/>
        </w:rPr>
        <w:br/>
      </w:r>
      <w:r w:rsidR="000A6E22" w:rsidRPr="000A6E22">
        <w:rPr>
          <w:rFonts w:eastAsia="Times New Roman"/>
        </w:rPr>
        <w:t>555 Canal St, New Orleans, LA</w:t>
      </w:r>
      <w:r w:rsidR="000A6E22">
        <w:rPr>
          <w:rFonts w:eastAsia="Times New Roman"/>
        </w:rPr>
        <w:br/>
      </w:r>
      <w:r w:rsidR="00775F80">
        <w:rPr>
          <w:rFonts w:eastAsia="Times New Roman"/>
        </w:rPr>
        <w:t>Gallery 4-5</w:t>
      </w:r>
      <w:proofErr w:type="gramStart"/>
      <w:r w:rsidR="000A6E22">
        <w:rPr>
          <w:rFonts w:eastAsia="Times New Roman"/>
        </w:rPr>
        <w:t xml:space="preserve">- </w:t>
      </w:r>
      <w:r w:rsidR="00775F80">
        <w:rPr>
          <w:rFonts w:eastAsia="Times New Roman"/>
        </w:rPr>
        <w:t xml:space="preserve"> Second</w:t>
      </w:r>
      <w:proofErr w:type="gramEnd"/>
      <w:r w:rsidR="00775F80">
        <w:rPr>
          <w:rFonts w:eastAsia="Times New Roman"/>
        </w:rPr>
        <w:t xml:space="preserve"> Floor</w:t>
      </w:r>
      <w:r w:rsidR="00775F80">
        <w:rPr>
          <w:rFonts w:eastAsia="Times New Roman"/>
        </w:rPr>
        <w:br/>
      </w:r>
    </w:p>
    <w:p w14:paraId="783E0C28" w14:textId="237FC239" w:rsidR="00A740E0" w:rsidRPr="00AE19F7" w:rsidRDefault="00A740E0" w:rsidP="00AE19F7">
      <w:pPr>
        <w:ind w:left="720"/>
        <w:rPr>
          <w:rFonts w:eastAsia="Times New Roman"/>
          <w:b/>
          <w:bCs/>
          <w:i/>
          <w:iCs/>
        </w:rPr>
      </w:pPr>
      <w:r w:rsidRPr="00775F80">
        <w:rPr>
          <w:rFonts w:eastAsia="Times New Roman"/>
          <w:b/>
          <w:bCs/>
        </w:rPr>
        <w:t>1:30 – 1:35 PM</w:t>
      </w:r>
      <w:r w:rsidR="00F074E3">
        <w:rPr>
          <w:rFonts w:eastAsia="Times New Roman"/>
        </w:rPr>
        <w:br/>
      </w:r>
      <w:r w:rsidRPr="00775F80">
        <w:rPr>
          <w:rFonts w:eastAsia="Times New Roman"/>
        </w:rPr>
        <w:t xml:space="preserve">Welcome  </w:t>
      </w:r>
      <w:r w:rsidR="00B145F8" w:rsidRPr="00F074E3">
        <w:rPr>
          <w:rFonts w:eastAsia="Times New Roman"/>
        </w:rPr>
        <w:br/>
      </w:r>
      <w:r w:rsidR="00AE19F7" w:rsidRPr="00AE19F7">
        <w:rPr>
          <w:rFonts w:eastAsia="Times New Roman"/>
          <w:b/>
          <w:bCs/>
          <w:i/>
          <w:iCs/>
        </w:rPr>
        <w:t>Audrey M. Johnson, CFRE</w:t>
      </w:r>
      <w:r w:rsidR="009B2C54" w:rsidRPr="00775F80">
        <w:rPr>
          <w:rFonts w:eastAsia="Times New Roman"/>
          <w:i/>
          <w:iCs/>
        </w:rPr>
        <w:t>,</w:t>
      </w:r>
      <w:r w:rsidR="00AE19F7">
        <w:rPr>
          <w:rFonts w:eastAsia="Times New Roman"/>
          <w:i/>
          <w:iCs/>
        </w:rPr>
        <w:t xml:space="preserve"> President AFP DC Chapter</w:t>
      </w:r>
      <w:r w:rsidR="00AE19F7">
        <w:rPr>
          <w:rFonts w:eastAsia="Times New Roman"/>
          <w:i/>
          <w:iCs/>
        </w:rPr>
        <w:br/>
      </w:r>
      <w:proofErr w:type="spellStart"/>
      <w:r w:rsidR="009B2C54" w:rsidRPr="00775F80">
        <w:rPr>
          <w:rFonts w:eastAsia="Times New Roman"/>
          <w:i/>
          <w:iCs/>
        </w:rPr>
        <w:t>Chapter</w:t>
      </w:r>
      <w:proofErr w:type="spellEnd"/>
      <w:r w:rsidR="009B2C54" w:rsidRPr="00775F80">
        <w:rPr>
          <w:rFonts w:eastAsia="Times New Roman"/>
          <w:i/>
          <w:iCs/>
        </w:rPr>
        <w:t xml:space="preserve"> Presidents Council Representative to the Board</w:t>
      </w:r>
      <w:r w:rsidR="009B2C54">
        <w:rPr>
          <w:rFonts w:eastAsia="Times New Roman"/>
        </w:rPr>
        <w:t xml:space="preserve"> </w:t>
      </w:r>
      <w:r w:rsidR="004108D7">
        <w:rPr>
          <w:rFonts w:eastAsia="Times New Roman"/>
        </w:rPr>
        <w:t xml:space="preserve"> </w:t>
      </w:r>
    </w:p>
    <w:p w14:paraId="136B66E6" w14:textId="360608EF" w:rsidR="00AE19F7" w:rsidRPr="00AE19F7" w:rsidRDefault="00A740E0" w:rsidP="00AE19F7">
      <w:pPr>
        <w:ind w:left="720"/>
        <w:rPr>
          <w:rFonts w:eastAsia="Times New Roman"/>
          <w:i/>
          <w:iCs/>
        </w:rPr>
      </w:pPr>
      <w:r w:rsidRPr="00775F80">
        <w:rPr>
          <w:rFonts w:eastAsia="Times New Roman"/>
          <w:b/>
          <w:bCs/>
        </w:rPr>
        <w:t>1:35 – 1:40 PM</w:t>
      </w:r>
      <w:r w:rsidR="004108D7">
        <w:rPr>
          <w:rFonts w:eastAsia="Times New Roman"/>
        </w:rPr>
        <w:br/>
      </w:r>
      <w:r w:rsidRPr="00775F80">
        <w:rPr>
          <w:rFonts w:eastAsia="Times New Roman"/>
        </w:rPr>
        <w:t>Table Ice Breaker</w:t>
      </w:r>
      <w:r w:rsidR="00AE19F7">
        <w:rPr>
          <w:rFonts w:eastAsia="Times New Roman"/>
        </w:rPr>
        <w:t xml:space="preserve">: </w:t>
      </w:r>
      <w:r w:rsidR="00B145F8" w:rsidRPr="00AE19F7">
        <w:rPr>
          <w:rFonts w:eastAsia="Times New Roman"/>
        </w:rPr>
        <w:t>What is your f</w:t>
      </w:r>
      <w:r w:rsidRPr="00AE19F7">
        <w:rPr>
          <w:rFonts w:eastAsia="Times New Roman"/>
        </w:rPr>
        <w:t xml:space="preserve">avorite </w:t>
      </w:r>
      <w:r w:rsidR="00B145F8" w:rsidRPr="00AE19F7">
        <w:rPr>
          <w:rFonts w:eastAsia="Times New Roman"/>
        </w:rPr>
        <w:t>b</w:t>
      </w:r>
      <w:r w:rsidRPr="00AE19F7">
        <w:rPr>
          <w:rFonts w:eastAsia="Times New Roman"/>
        </w:rPr>
        <w:t>ook</w:t>
      </w:r>
      <w:r w:rsidR="00B145F8" w:rsidRPr="00AE19F7">
        <w:rPr>
          <w:rFonts w:eastAsia="Times New Roman"/>
        </w:rPr>
        <w:t>?</w:t>
      </w:r>
      <w:r w:rsidRPr="004108D7">
        <w:rPr>
          <w:rFonts w:eastAsia="Times New Roman"/>
        </w:rPr>
        <w:t xml:space="preserve"> </w:t>
      </w:r>
      <w:r w:rsidR="00AE19F7">
        <w:rPr>
          <w:rFonts w:eastAsia="Times New Roman"/>
        </w:rPr>
        <w:br/>
      </w:r>
      <w:r w:rsidR="00AE19F7">
        <w:rPr>
          <w:rFonts w:eastAsia="Times New Roman"/>
          <w:i/>
          <w:iCs/>
        </w:rPr>
        <w:t>All</w:t>
      </w:r>
    </w:p>
    <w:p w14:paraId="6DAA37CD" w14:textId="29121CDF" w:rsidR="00A740E0" w:rsidRPr="004108D7" w:rsidRDefault="00A740E0" w:rsidP="004108D7">
      <w:pPr>
        <w:ind w:left="720"/>
        <w:rPr>
          <w:rFonts w:eastAsia="Times New Roman"/>
        </w:rPr>
      </w:pPr>
      <w:r w:rsidRPr="00775F80">
        <w:rPr>
          <w:rFonts w:eastAsia="Times New Roman"/>
          <w:b/>
          <w:bCs/>
        </w:rPr>
        <w:t xml:space="preserve">1:40 – </w:t>
      </w:r>
      <w:r w:rsidR="00775F80" w:rsidRPr="00775F80">
        <w:rPr>
          <w:rFonts w:eastAsia="Times New Roman"/>
          <w:b/>
          <w:bCs/>
        </w:rPr>
        <w:t>1:55</w:t>
      </w:r>
      <w:r w:rsidRPr="00775F80">
        <w:rPr>
          <w:rFonts w:eastAsia="Times New Roman"/>
          <w:b/>
          <w:bCs/>
        </w:rPr>
        <w:t xml:space="preserve"> PM</w:t>
      </w:r>
      <w:r w:rsidR="00B145F8" w:rsidRPr="004108D7">
        <w:rPr>
          <w:rFonts w:eastAsia="Times New Roman"/>
        </w:rPr>
        <w:br/>
      </w:r>
      <w:r w:rsidRPr="00775F80">
        <w:rPr>
          <w:rFonts w:eastAsia="Times New Roman"/>
        </w:rPr>
        <w:t>State of AFP Global</w:t>
      </w:r>
      <w:r w:rsidRPr="004108D7">
        <w:rPr>
          <w:rFonts w:eastAsia="Times New Roman"/>
        </w:rPr>
        <w:t xml:space="preserve"> </w:t>
      </w:r>
      <w:r w:rsidR="00B145F8" w:rsidRPr="004108D7">
        <w:rPr>
          <w:rFonts w:eastAsia="Times New Roman"/>
        </w:rPr>
        <w:br/>
      </w:r>
      <w:r w:rsidR="00B145F8" w:rsidRPr="00AB6E5D">
        <w:rPr>
          <w:rFonts w:eastAsia="Times New Roman"/>
          <w:i/>
          <w:iCs/>
        </w:rPr>
        <w:t xml:space="preserve">Mike Geiger, MBA, CPA, AFP President &amp; CEO and </w:t>
      </w:r>
      <w:r w:rsidR="002A0CAD" w:rsidRPr="00AB6E5D">
        <w:rPr>
          <w:rFonts w:eastAsia="Times New Roman"/>
          <w:i/>
          <w:iCs/>
        </w:rPr>
        <w:t>Birgit Smith Burton</w:t>
      </w:r>
      <w:r w:rsidR="00B145F8" w:rsidRPr="00AB6E5D">
        <w:rPr>
          <w:rFonts w:eastAsia="Times New Roman"/>
          <w:i/>
          <w:iCs/>
        </w:rPr>
        <w:t>, AFP Chai</w:t>
      </w:r>
      <w:r w:rsidR="00F074E3" w:rsidRPr="00AB6E5D">
        <w:rPr>
          <w:rFonts w:eastAsia="Times New Roman"/>
          <w:i/>
          <w:iCs/>
        </w:rPr>
        <w:t>r</w:t>
      </w:r>
    </w:p>
    <w:p w14:paraId="362BA4FD" w14:textId="1C322C95" w:rsidR="00A740E0" w:rsidRPr="00775F80" w:rsidRDefault="00775F80" w:rsidP="00B145F8">
      <w:pPr>
        <w:ind w:left="720"/>
        <w:rPr>
          <w:rFonts w:eastAsia="Times New Roman"/>
          <w:i/>
          <w:iCs/>
        </w:rPr>
      </w:pPr>
      <w:r w:rsidRPr="00775F80">
        <w:rPr>
          <w:rFonts w:eastAsia="Times New Roman"/>
          <w:b/>
          <w:bCs/>
        </w:rPr>
        <w:t>1:55 – 2:05</w:t>
      </w:r>
      <w:r w:rsidR="00A740E0" w:rsidRPr="00775F80">
        <w:rPr>
          <w:rFonts w:eastAsia="Times New Roman"/>
          <w:b/>
          <w:bCs/>
        </w:rPr>
        <w:t xml:space="preserve"> PM</w:t>
      </w:r>
      <w:r w:rsidR="00B145F8">
        <w:rPr>
          <w:rFonts w:eastAsia="Times New Roman"/>
        </w:rPr>
        <w:br/>
      </w:r>
      <w:r w:rsidR="00B145F8" w:rsidRPr="00775F80">
        <w:rPr>
          <w:rFonts w:eastAsia="Times New Roman"/>
        </w:rPr>
        <w:t xml:space="preserve">Open </w:t>
      </w:r>
      <w:r w:rsidR="00A740E0" w:rsidRPr="00775F80">
        <w:rPr>
          <w:rFonts w:eastAsia="Times New Roman"/>
        </w:rPr>
        <w:t>Q&amp;A</w:t>
      </w:r>
      <w:r>
        <w:rPr>
          <w:rFonts w:eastAsia="Times New Roman"/>
        </w:rPr>
        <w:t>/Discussion</w:t>
      </w:r>
      <w:r>
        <w:rPr>
          <w:rFonts w:eastAsia="Times New Roman"/>
        </w:rPr>
        <w:br/>
      </w:r>
      <w:r w:rsidRPr="00775F80">
        <w:rPr>
          <w:rFonts w:eastAsia="Times New Roman"/>
          <w:i/>
          <w:iCs/>
        </w:rPr>
        <w:t>All</w:t>
      </w:r>
    </w:p>
    <w:p w14:paraId="2AA2D8E8" w14:textId="1A797230" w:rsidR="00775F80" w:rsidRPr="00775F80" w:rsidRDefault="00A740E0" w:rsidP="00775F80">
      <w:pPr>
        <w:ind w:left="720"/>
        <w:rPr>
          <w:rFonts w:eastAsia="Times New Roman"/>
        </w:rPr>
      </w:pPr>
      <w:r w:rsidRPr="00775F80">
        <w:rPr>
          <w:rFonts w:eastAsia="Times New Roman"/>
          <w:b/>
          <w:bCs/>
        </w:rPr>
        <w:t>2:</w:t>
      </w:r>
      <w:r w:rsidR="00775F80" w:rsidRPr="00775F80">
        <w:rPr>
          <w:rFonts w:eastAsia="Times New Roman"/>
          <w:b/>
          <w:bCs/>
        </w:rPr>
        <w:t>05</w:t>
      </w:r>
      <w:r w:rsidRPr="00775F80">
        <w:rPr>
          <w:rFonts w:eastAsia="Times New Roman"/>
          <w:b/>
          <w:bCs/>
        </w:rPr>
        <w:t xml:space="preserve"> – </w:t>
      </w:r>
      <w:r w:rsidR="00775F80" w:rsidRPr="00775F80">
        <w:rPr>
          <w:rFonts w:eastAsia="Times New Roman"/>
          <w:b/>
          <w:bCs/>
        </w:rPr>
        <w:t>2:55</w:t>
      </w:r>
      <w:r w:rsidRPr="00775F80">
        <w:rPr>
          <w:rFonts w:eastAsia="Times New Roman"/>
          <w:b/>
          <w:bCs/>
        </w:rPr>
        <w:t xml:space="preserve"> PM</w:t>
      </w:r>
      <w:r w:rsidR="00F074E3">
        <w:rPr>
          <w:rFonts w:eastAsia="Times New Roman"/>
        </w:rPr>
        <w:br/>
      </w:r>
      <w:r w:rsidR="002A0CAD" w:rsidRPr="00775F80">
        <w:rPr>
          <w:rFonts w:eastAsia="Times New Roman"/>
        </w:rPr>
        <w:t>Membership</w:t>
      </w:r>
      <w:r w:rsidR="000A6E22">
        <w:rPr>
          <w:rFonts w:eastAsia="Times New Roman"/>
        </w:rPr>
        <w:t xml:space="preserve"> Recruitment &amp; Retention</w:t>
      </w:r>
      <w:r w:rsidR="002A0CAD" w:rsidRPr="00775F80">
        <w:rPr>
          <w:rFonts w:eastAsia="Times New Roman"/>
        </w:rPr>
        <w:t xml:space="preserve"> Toolkit Discussion</w:t>
      </w:r>
      <w:r w:rsidR="00B145F8" w:rsidRPr="00F074E3">
        <w:rPr>
          <w:rFonts w:eastAsia="Times New Roman"/>
        </w:rPr>
        <w:br/>
      </w:r>
      <w:r w:rsidR="00775F80" w:rsidRPr="00775F80">
        <w:rPr>
          <w:rFonts w:eastAsia="Times New Roman"/>
          <w:i/>
          <w:iCs/>
        </w:rPr>
        <w:t>Scott L. Seril, CDM, Senior Director, Account Services, Marketing General</w:t>
      </w:r>
      <w:r w:rsidR="00775F80">
        <w:rPr>
          <w:rFonts w:eastAsia="Times New Roman"/>
        </w:rPr>
        <w:t xml:space="preserve"> </w:t>
      </w:r>
    </w:p>
    <w:p w14:paraId="22F82602" w14:textId="5F840007" w:rsidR="00A740E0" w:rsidRPr="00F074E3" w:rsidRDefault="00775F80" w:rsidP="00775F80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2:55-</w:t>
      </w:r>
      <w:r w:rsidR="00A740E0" w:rsidRPr="00775F80">
        <w:rPr>
          <w:rFonts w:eastAsia="Times New Roman"/>
          <w:b/>
          <w:bCs/>
        </w:rPr>
        <w:t xml:space="preserve"> </w:t>
      </w:r>
      <w:r w:rsidR="002A0CAD" w:rsidRPr="00775F80">
        <w:rPr>
          <w:rFonts w:eastAsia="Times New Roman"/>
          <w:b/>
          <w:bCs/>
        </w:rPr>
        <w:t>3:</w:t>
      </w:r>
      <w:r>
        <w:rPr>
          <w:rFonts w:eastAsia="Times New Roman"/>
          <w:b/>
          <w:bCs/>
        </w:rPr>
        <w:t>05</w:t>
      </w:r>
      <w:r w:rsidR="00A740E0" w:rsidRPr="00775F80">
        <w:rPr>
          <w:rFonts w:eastAsia="Times New Roman"/>
          <w:b/>
          <w:bCs/>
        </w:rPr>
        <w:t xml:space="preserve"> PM</w:t>
      </w:r>
      <w:r w:rsidR="00F074E3">
        <w:rPr>
          <w:rFonts w:eastAsia="Times New Roman"/>
        </w:rPr>
        <w:br/>
      </w:r>
      <w:r w:rsidR="00A740E0" w:rsidRPr="00305A9B">
        <w:rPr>
          <w:rFonts w:eastAsia="Times New Roman"/>
          <w:b/>
          <w:bCs/>
        </w:rPr>
        <w:t>BREAK</w:t>
      </w:r>
      <w:r w:rsidR="00A740E0" w:rsidRPr="00F074E3">
        <w:rPr>
          <w:rFonts w:eastAsia="Times New Roman"/>
        </w:rPr>
        <w:t xml:space="preserve"> </w:t>
      </w:r>
    </w:p>
    <w:p w14:paraId="2EF53D37" w14:textId="7790A7EA" w:rsidR="00A740E0" w:rsidRPr="00F074E3" w:rsidRDefault="002A0CAD" w:rsidP="00F074E3">
      <w:pPr>
        <w:ind w:left="720"/>
        <w:rPr>
          <w:rFonts w:eastAsia="Times New Roman"/>
        </w:rPr>
      </w:pPr>
      <w:r w:rsidRPr="00775F80">
        <w:rPr>
          <w:rFonts w:eastAsia="Times New Roman"/>
          <w:b/>
          <w:bCs/>
        </w:rPr>
        <w:t>3:</w:t>
      </w:r>
      <w:r w:rsidR="00775F80" w:rsidRPr="00775F80">
        <w:rPr>
          <w:rFonts w:eastAsia="Times New Roman"/>
          <w:b/>
          <w:bCs/>
        </w:rPr>
        <w:t>05</w:t>
      </w:r>
      <w:r w:rsidR="00A740E0" w:rsidRPr="00775F80">
        <w:rPr>
          <w:rFonts w:eastAsia="Times New Roman"/>
          <w:b/>
          <w:bCs/>
        </w:rPr>
        <w:t>– 3:</w:t>
      </w:r>
      <w:r w:rsidR="00775F80" w:rsidRPr="00775F80">
        <w:rPr>
          <w:rFonts w:eastAsia="Times New Roman"/>
          <w:b/>
          <w:bCs/>
        </w:rPr>
        <w:t>15</w:t>
      </w:r>
      <w:r w:rsidRPr="00775F80">
        <w:rPr>
          <w:rFonts w:eastAsia="Times New Roman"/>
          <w:b/>
          <w:bCs/>
        </w:rPr>
        <w:t xml:space="preserve"> </w:t>
      </w:r>
      <w:r w:rsidR="00A740E0" w:rsidRPr="00775F80">
        <w:rPr>
          <w:rFonts w:eastAsia="Times New Roman"/>
          <w:b/>
          <w:bCs/>
        </w:rPr>
        <w:t>PM</w:t>
      </w:r>
      <w:r w:rsidR="00F074E3">
        <w:rPr>
          <w:rFonts w:eastAsia="Times New Roman"/>
        </w:rPr>
        <w:br/>
      </w:r>
      <w:r w:rsidR="00A740E0" w:rsidRPr="00775F80">
        <w:rPr>
          <w:rFonts w:eastAsia="Times New Roman"/>
        </w:rPr>
        <w:t>AFP Foundation</w:t>
      </w:r>
      <w:r w:rsidR="00B145F8" w:rsidRPr="00F074E3">
        <w:rPr>
          <w:rFonts w:eastAsia="Times New Roman"/>
        </w:rPr>
        <w:br/>
      </w:r>
      <w:r w:rsidRPr="00775F80">
        <w:rPr>
          <w:rFonts w:eastAsia="Times New Roman"/>
          <w:i/>
          <w:iCs/>
        </w:rPr>
        <w:t>Missy</w:t>
      </w:r>
      <w:r w:rsidR="009B2C54" w:rsidRPr="00775F80">
        <w:rPr>
          <w:rFonts w:eastAsia="Times New Roman"/>
          <w:i/>
          <w:iCs/>
        </w:rPr>
        <w:t xml:space="preserve"> Ryan Penland</w:t>
      </w:r>
      <w:r w:rsidR="004108D7" w:rsidRPr="00775F80">
        <w:rPr>
          <w:rFonts w:eastAsia="Times New Roman"/>
          <w:i/>
          <w:iCs/>
        </w:rPr>
        <w:t>, CFRE</w:t>
      </w:r>
      <w:r w:rsidR="00775F80">
        <w:rPr>
          <w:rFonts w:eastAsia="Times New Roman"/>
          <w:i/>
          <w:iCs/>
        </w:rPr>
        <w:t xml:space="preserve">, Chair, AFP </w:t>
      </w:r>
      <w:r w:rsidR="00AB6E5D">
        <w:rPr>
          <w:rFonts w:eastAsia="Times New Roman"/>
          <w:i/>
          <w:iCs/>
        </w:rPr>
        <w:t xml:space="preserve">US </w:t>
      </w:r>
      <w:r w:rsidR="00775F80">
        <w:rPr>
          <w:rFonts w:eastAsia="Times New Roman"/>
          <w:i/>
          <w:iCs/>
        </w:rPr>
        <w:t xml:space="preserve">Foundation </w:t>
      </w:r>
    </w:p>
    <w:p w14:paraId="199A273F" w14:textId="1E008F67" w:rsidR="00A740E0" w:rsidRPr="00775F80" w:rsidRDefault="00A740E0" w:rsidP="00A740E0">
      <w:pPr>
        <w:pStyle w:val="ListParagraph"/>
        <w:rPr>
          <w:rFonts w:eastAsia="Times New Roman"/>
          <w:b/>
          <w:bCs/>
        </w:rPr>
      </w:pPr>
      <w:r w:rsidRPr="00775F80">
        <w:rPr>
          <w:rFonts w:eastAsia="Times New Roman"/>
          <w:b/>
          <w:bCs/>
        </w:rPr>
        <w:t>3:</w:t>
      </w:r>
      <w:r w:rsidR="00775F80">
        <w:rPr>
          <w:rFonts w:eastAsia="Times New Roman"/>
          <w:b/>
          <w:bCs/>
        </w:rPr>
        <w:t>15</w:t>
      </w:r>
      <w:r w:rsidRPr="00775F80">
        <w:rPr>
          <w:rFonts w:eastAsia="Times New Roman"/>
          <w:b/>
          <w:bCs/>
        </w:rPr>
        <w:t>– 3:</w:t>
      </w:r>
      <w:r w:rsidR="00775F80">
        <w:rPr>
          <w:rFonts w:eastAsia="Times New Roman"/>
          <w:b/>
          <w:bCs/>
        </w:rPr>
        <w:t>25</w:t>
      </w:r>
      <w:r w:rsidRPr="00775F80">
        <w:rPr>
          <w:rFonts w:eastAsia="Times New Roman"/>
          <w:b/>
          <w:bCs/>
        </w:rPr>
        <w:t xml:space="preserve"> PM</w:t>
      </w:r>
    </w:p>
    <w:p w14:paraId="639405D0" w14:textId="1E958C81" w:rsidR="00A740E0" w:rsidRPr="00B145F8" w:rsidRDefault="00775F80" w:rsidP="00A740E0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Chapter </w:t>
      </w:r>
      <w:r w:rsidR="00A740E0" w:rsidRPr="00775F80">
        <w:rPr>
          <w:rFonts w:eastAsia="Times New Roman"/>
        </w:rPr>
        <w:t>Ten Star and IDEA Champion Recognition</w:t>
      </w:r>
      <w:r w:rsidR="00A740E0" w:rsidRPr="00305A9B">
        <w:rPr>
          <w:rFonts w:eastAsia="Times New Roman"/>
          <w:b/>
          <w:bCs/>
        </w:rPr>
        <w:t xml:space="preserve"> </w:t>
      </w:r>
      <w:r w:rsidR="00B145F8">
        <w:rPr>
          <w:rFonts w:eastAsia="Times New Roman"/>
        </w:rPr>
        <w:br/>
      </w:r>
      <w:r w:rsidR="002A0CAD" w:rsidRPr="0062717E">
        <w:rPr>
          <w:rFonts w:eastAsia="Times New Roman"/>
          <w:i/>
          <w:iCs/>
        </w:rPr>
        <w:t xml:space="preserve">Adrienne </w:t>
      </w:r>
      <w:r w:rsidR="00AE19F7" w:rsidRPr="0062717E">
        <w:rPr>
          <w:rFonts w:eastAsia="Times New Roman"/>
          <w:i/>
          <w:iCs/>
        </w:rPr>
        <w:t>Longenecker</w:t>
      </w:r>
      <w:r w:rsidRPr="0062717E">
        <w:rPr>
          <w:rFonts w:eastAsia="Times New Roman"/>
          <w:i/>
          <w:iCs/>
        </w:rPr>
        <w:t>, CFRE,</w:t>
      </w:r>
      <w:r w:rsidR="00B145F8" w:rsidRPr="0062717E">
        <w:rPr>
          <w:rFonts w:eastAsia="Times New Roman"/>
          <w:i/>
          <w:iCs/>
        </w:rPr>
        <w:t xml:space="preserve"> AFP Vice Chair, Membership Division</w:t>
      </w:r>
      <w:r w:rsidR="00B145F8">
        <w:rPr>
          <w:rFonts w:eastAsia="Times New Roman"/>
        </w:rPr>
        <w:t xml:space="preserve"> </w:t>
      </w:r>
    </w:p>
    <w:p w14:paraId="397848C6" w14:textId="317D5C3D" w:rsidR="00A740E0" w:rsidRDefault="00A740E0" w:rsidP="004108D7">
      <w:pPr>
        <w:ind w:left="720"/>
        <w:rPr>
          <w:rFonts w:eastAsia="Times New Roman"/>
        </w:rPr>
      </w:pPr>
      <w:r w:rsidRPr="00AE19F7">
        <w:rPr>
          <w:rFonts w:eastAsia="Times New Roman"/>
          <w:b/>
          <w:bCs/>
        </w:rPr>
        <w:t>3:</w:t>
      </w:r>
      <w:r w:rsidR="00AE19F7" w:rsidRPr="00AE19F7">
        <w:rPr>
          <w:rFonts w:eastAsia="Times New Roman"/>
          <w:b/>
          <w:bCs/>
        </w:rPr>
        <w:t>25</w:t>
      </w:r>
      <w:r w:rsidR="009B2C54" w:rsidRPr="00AE19F7">
        <w:rPr>
          <w:rFonts w:eastAsia="Times New Roman"/>
          <w:b/>
          <w:bCs/>
        </w:rPr>
        <w:t xml:space="preserve"> – 4:20 PM</w:t>
      </w:r>
      <w:r w:rsidR="004108D7">
        <w:rPr>
          <w:rFonts w:eastAsia="Times New Roman"/>
        </w:rPr>
        <w:br/>
      </w:r>
      <w:r w:rsidR="00392C8D">
        <w:t>Update:  Code of Ethics Review Task Force</w:t>
      </w:r>
      <w:r w:rsidR="00305A9B">
        <w:rPr>
          <w:rFonts w:eastAsia="Times New Roman"/>
        </w:rPr>
        <w:br/>
      </w:r>
      <w:r w:rsidR="009B2C54" w:rsidRPr="0062717E">
        <w:rPr>
          <w:rFonts w:eastAsia="Times New Roman"/>
          <w:i/>
          <w:iCs/>
        </w:rPr>
        <w:t>Robbe Heal</w:t>
      </w:r>
      <w:r w:rsidR="0062717E" w:rsidRPr="0062717E">
        <w:rPr>
          <w:rFonts w:eastAsia="Times New Roman"/>
          <w:i/>
          <w:iCs/>
        </w:rPr>
        <w:t>e</w:t>
      </w:r>
      <w:r w:rsidR="009B2C54" w:rsidRPr="0062717E">
        <w:rPr>
          <w:rFonts w:eastAsia="Times New Roman"/>
          <w:i/>
          <w:iCs/>
        </w:rPr>
        <w:t>y</w:t>
      </w:r>
      <w:r w:rsidR="00AE19F7" w:rsidRPr="0062717E">
        <w:rPr>
          <w:rFonts w:eastAsia="Times New Roman"/>
          <w:i/>
          <w:iCs/>
        </w:rPr>
        <w:t>,</w:t>
      </w:r>
      <w:r w:rsidR="0062717E" w:rsidRPr="0062717E">
        <w:rPr>
          <w:rFonts w:eastAsia="Times New Roman"/>
          <w:i/>
          <w:iCs/>
        </w:rPr>
        <w:t xml:space="preserve"> ACFRE</w:t>
      </w:r>
      <w:r w:rsidR="00AE19F7" w:rsidRPr="0062717E">
        <w:rPr>
          <w:rFonts w:eastAsia="Times New Roman"/>
          <w:i/>
          <w:iCs/>
        </w:rPr>
        <w:t xml:space="preserve"> </w:t>
      </w:r>
      <w:r w:rsidR="0062717E" w:rsidRPr="0062717E">
        <w:rPr>
          <w:rFonts w:eastAsia="Times New Roman"/>
          <w:i/>
          <w:iCs/>
        </w:rPr>
        <w:t xml:space="preserve">&amp; </w:t>
      </w:r>
      <w:r w:rsidR="00AE19F7" w:rsidRPr="0062717E">
        <w:rPr>
          <w:rFonts w:eastAsia="Times New Roman"/>
          <w:i/>
          <w:iCs/>
        </w:rPr>
        <w:t>Andrea McManus</w:t>
      </w:r>
    </w:p>
    <w:p w14:paraId="06749382" w14:textId="63B2045D" w:rsidR="00E1163E" w:rsidRPr="00F074E3" w:rsidRDefault="009B2C54" w:rsidP="004108D7">
      <w:pPr>
        <w:ind w:left="720"/>
        <w:rPr>
          <w:rFonts w:eastAsia="Times New Roman"/>
        </w:rPr>
      </w:pPr>
      <w:r w:rsidRPr="0062717E">
        <w:rPr>
          <w:rFonts w:eastAsia="Times New Roman"/>
          <w:b/>
          <w:bCs/>
        </w:rPr>
        <w:t>4:20 – 4:30 pm</w:t>
      </w:r>
      <w:r w:rsidR="004108D7">
        <w:rPr>
          <w:rFonts w:eastAsia="Times New Roman"/>
        </w:rPr>
        <w:br/>
      </w:r>
      <w:r w:rsidRPr="0062717E">
        <w:rPr>
          <w:rFonts w:eastAsia="Times New Roman"/>
        </w:rPr>
        <w:t>Closing</w:t>
      </w:r>
      <w:r>
        <w:rPr>
          <w:rFonts w:eastAsia="Times New Roman"/>
          <w:b/>
          <w:bCs/>
        </w:rPr>
        <w:br/>
      </w:r>
      <w:r w:rsidRPr="000A6E22">
        <w:rPr>
          <w:rFonts w:eastAsia="Times New Roman"/>
          <w:i/>
          <w:iCs/>
        </w:rPr>
        <w:t xml:space="preserve">Audrey </w:t>
      </w:r>
      <w:bookmarkEnd w:id="0"/>
      <w:r w:rsidR="0062717E" w:rsidRPr="000A6E22">
        <w:rPr>
          <w:rFonts w:eastAsia="Times New Roman"/>
          <w:i/>
          <w:iCs/>
        </w:rPr>
        <w:t>Johnson, CFRE</w:t>
      </w:r>
    </w:p>
    <w:sectPr w:rsidR="00E1163E" w:rsidRPr="00F074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572B" w14:textId="77777777" w:rsidR="0045025B" w:rsidRDefault="0045025B" w:rsidP="00A740E0">
      <w:pPr>
        <w:spacing w:after="0" w:line="240" w:lineRule="auto"/>
      </w:pPr>
      <w:r>
        <w:separator/>
      </w:r>
    </w:p>
  </w:endnote>
  <w:endnote w:type="continuationSeparator" w:id="0">
    <w:p w14:paraId="01BBD77C" w14:textId="77777777" w:rsidR="0045025B" w:rsidRDefault="0045025B" w:rsidP="00A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6FC7" w14:textId="77777777" w:rsidR="0045025B" w:rsidRDefault="0045025B" w:rsidP="00A740E0">
      <w:pPr>
        <w:spacing w:after="0" w:line="240" w:lineRule="auto"/>
      </w:pPr>
      <w:r>
        <w:separator/>
      </w:r>
    </w:p>
  </w:footnote>
  <w:footnote w:type="continuationSeparator" w:id="0">
    <w:p w14:paraId="3B4AC715" w14:textId="77777777" w:rsidR="0045025B" w:rsidRDefault="0045025B" w:rsidP="00A7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C23E" w14:textId="2F25CF68" w:rsidR="00A740E0" w:rsidRDefault="00A740E0">
    <w:pPr>
      <w:pStyle w:val="Header"/>
    </w:pPr>
    <w:r>
      <w:rPr>
        <w:noProof/>
      </w:rPr>
      <w:drawing>
        <wp:inline distT="0" distB="0" distL="0" distR="0" wp14:anchorId="589282B3" wp14:editId="07ACF688">
          <wp:extent cx="738188" cy="548159"/>
          <wp:effectExtent l="0" t="0" r="5080" b="4445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68" cy="554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142"/>
    <w:multiLevelType w:val="hybridMultilevel"/>
    <w:tmpl w:val="29B21B22"/>
    <w:lvl w:ilvl="0" w:tplc="28B6588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39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0E0"/>
    <w:rsid w:val="0008343A"/>
    <w:rsid w:val="000A6E22"/>
    <w:rsid w:val="002A0CAD"/>
    <w:rsid w:val="00305A9B"/>
    <w:rsid w:val="00392C8D"/>
    <w:rsid w:val="004108D7"/>
    <w:rsid w:val="0045025B"/>
    <w:rsid w:val="0056568D"/>
    <w:rsid w:val="0062717E"/>
    <w:rsid w:val="00723B01"/>
    <w:rsid w:val="0075475D"/>
    <w:rsid w:val="00775F80"/>
    <w:rsid w:val="00934920"/>
    <w:rsid w:val="00993059"/>
    <w:rsid w:val="009B2C54"/>
    <w:rsid w:val="00A740E0"/>
    <w:rsid w:val="00A8564B"/>
    <w:rsid w:val="00AB55B9"/>
    <w:rsid w:val="00AB6E5D"/>
    <w:rsid w:val="00AE19F7"/>
    <w:rsid w:val="00B145F8"/>
    <w:rsid w:val="00B32214"/>
    <w:rsid w:val="00B92436"/>
    <w:rsid w:val="00E1163E"/>
    <w:rsid w:val="00E8526B"/>
    <w:rsid w:val="00F074E3"/>
    <w:rsid w:val="00F2797F"/>
    <w:rsid w:val="00F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D648"/>
  <w15:docId w15:val="{E91E90D4-5B58-4379-80F9-072104BC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E0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7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E0"/>
  </w:style>
  <w:style w:type="paragraph" w:styleId="Footer">
    <w:name w:val="footer"/>
    <w:basedOn w:val="Normal"/>
    <w:link w:val="FooterChar"/>
    <w:uiPriority w:val="99"/>
    <w:unhideWhenUsed/>
    <w:rsid w:val="00A7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E0"/>
  </w:style>
  <w:style w:type="paragraph" w:styleId="PlainText">
    <w:name w:val="Plain Text"/>
    <w:basedOn w:val="Normal"/>
    <w:link w:val="PlainTextChar"/>
    <w:uiPriority w:val="99"/>
    <w:semiHidden/>
    <w:unhideWhenUsed/>
    <w:rsid w:val="00775F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5F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824</Characters>
  <Application>Microsoft Office Word</Application>
  <DocSecurity>4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R. Gold</dc:creator>
  <cp:keywords/>
  <dc:description/>
  <cp:lastModifiedBy>Ciera Jeter</cp:lastModifiedBy>
  <cp:revision>2</cp:revision>
  <dcterms:created xsi:type="dcterms:W3CDTF">2023-03-30T20:01:00Z</dcterms:created>
  <dcterms:modified xsi:type="dcterms:W3CDTF">2023-03-30T20:01:00Z</dcterms:modified>
</cp:coreProperties>
</file>