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29A2" w14:textId="3DC4150F" w:rsidR="00A510F7" w:rsidRDefault="00677675" w:rsidP="00F0035F">
      <w:pPr>
        <w:spacing w:before="100" w:beforeAutospacing="1" w:after="100" w:afterAutospacing="1"/>
        <w:jc w:val="center"/>
      </w:pPr>
      <w:r w:rsidRPr="00A25C5C">
        <w:rPr>
          <w:b/>
          <w:bCs/>
        </w:rPr>
        <w:t xml:space="preserve">Chapter </w:t>
      </w:r>
      <w:r w:rsidR="00023C49" w:rsidRPr="00A25C5C">
        <w:rPr>
          <w:b/>
          <w:bCs/>
        </w:rPr>
        <w:t xml:space="preserve">Management </w:t>
      </w:r>
      <w:r w:rsidR="00A25C5C">
        <w:rPr>
          <w:b/>
          <w:bCs/>
        </w:rPr>
        <w:t>S</w:t>
      </w:r>
      <w:r w:rsidR="00023C49" w:rsidRPr="00A25C5C">
        <w:rPr>
          <w:b/>
          <w:bCs/>
        </w:rPr>
        <w:t>ession</w:t>
      </w:r>
      <w:r w:rsidR="00240BB8">
        <w:rPr>
          <w:b/>
          <w:bCs/>
        </w:rPr>
        <w:t xml:space="preserve"> – Philadelphia, PA</w:t>
      </w:r>
      <w:r w:rsidR="00A25C5C">
        <w:rPr>
          <w:b/>
          <w:bCs/>
        </w:rPr>
        <w:br/>
        <w:t>October 19, 2023</w:t>
      </w:r>
      <w:r w:rsidRPr="00A25C5C">
        <w:rPr>
          <w:b/>
          <w:bCs/>
        </w:rPr>
        <w:br/>
      </w:r>
      <w:r w:rsidR="00240BB8">
        <w:rPr>
          <w:b/>
          <w:bCs/>
        </w:rPr>
        <w:t>MEMBERSHIP BRAINSTORMING SUMMARY</w:t>
      </w:r>
      <w:r w:rsidR="008953CC" w:rsidRPr="00A25C5C">
        <w:rPr>
          <w:b/>
          <w:bCs/>
        </w:rPr>
        <w:br/>
      </w:r>
    </w:p>
    <w:p w14:paraId="1E3CE319" w14:textId="336F8F1F" w:rsidR="00F0035F" w:rsidRDefault="00F0035F" w:rsidP="00031105">
      <w:pPr>
        <w:spacing w:before="100" w:beforeAutospacing="1" w:after="100" w:afterAutospacing="1"/>
        <w:jc w:val="center"/>
      </w:pPr>
      <w:r>
        <w:t xml:space="preserve">During this in-person session held for chapter leaders much discussion was had related to current practices or new ideas for </w:t>
      </w:r>
      <w:r w:rsidR="00505931">
        <w:t>m</w:t>
      </w:r>
      <w:r>
        <w:t xml:space="preserve">ember </w:t>
      </w:r>
      <w:r w:rsidR="00505931">
        <w:t>v</w:t>
      </w:r>
      <w:r>
        <w:t xml:space="preserve">alue </w:t>
      </w:r>
      <w:r w:rsidR="00505931">
        <w:t>p</w:t>
      </w:r>
      <w:r>
        <w:t xml:space="preserve">roposition as well as </w:t>
      </w:r>
      <w:r w:rsidR="00505931">
        <w:t>r</w:t>
      </w:r>
      <w:r>
        <w:t>etaining and engaging members. These were some of the ideas shared during the discussion.</w:t>
      </w:r>
    </w:p>
    <w:p w14:paraId="0E02424A" w14:textId="05F08FCB" w:rsidR="00F0035F" w:rsidRPr="007E4962" w:rsidRDefault="00F0035F" w:rsidP="00F0035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E4962">
        <w:rPr>
          <w:b/>
          <w:bCs/>
          <w:sz w:val="28"/>
          <w:szCs w:val="28"/>
        </w:rPr>
        <w:t>AFP MEMBER VALUE PROPOSITION</w:t>
      </w:r>
    </w:p>
    <w:p w14:paraId="2D168D00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>Access to local networks, seasoned fundraisers, global knowledge, best practices</w:t>
      </w:r>
    </w:p>
    <w:p w14:paraId="241E7130" w14:textId="01477315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>Brain Trust</w:t>
      </w:r>
    </w:p>
    <w:p w14:paraId="3EE90F36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>Join for the Education Stay for the People</w:t>
      </w:r>
    </w:p>
    <w:p w14:paraId="0DF95D1E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>Developing confident non-profit leaders</w:t>
      </w:r>
    </w:p>
    <w:p w14:paraId="3275FADA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Gain credibility </w:t>
      </w:r>
    </w:p>
    <w:p w14:paraId="73254473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Invest in yourself, invest in your </w:t>
      </w:r>
      <w:proofErr w:type="gramStart"/>
      <w:r>
        <w:t>profession</w:t>
      </w:r>
      <w:proofErr w:type="gramEnd"/>
    </w:p>
    <w:p w14:paraId="77BFE603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Join us to experience connections, community, credibility, </w:t>
      </w:r>
      <w:proofErr w:type="gramStart"/>
      <w:r>
        <w:t>collaboration</w:t>
      </w:r>
      <w:proofErr w:type="gramEnd"/>
    </w:p>
    <w:p w14:paraId="17E7F335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You will find your </w:t>
      </w:r>
      <w:proofErr w:type="gramStart"/>
      <w:r>
        <w:t>people</w:t>
      </w:r>
      <w:proofErr w:type="gramEnd"/>
    </w:p>
    <w:p w14:paraId="386A044F" w14:textId="77777777" w:rsidR="007E4962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We'll help make you a better </w:t>
      </w:r>
      <w:proofErr w:type="gramStart"/>
      <w:r>
        <w:t>fundraiser</w:t>
      </w:r>
      <w:proofErr w:type="gramEnd"/>
    </w:p>
    <w:p w14:paraId="2695740A" w14:textId="136D0A0E" w:rsidR="00F0035F" w:rsidRDefault="007E4962" w:rsidP="007E496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local community with an international professional voice that provides guidance and </w:t>
      </w:r>
      <w:proofErr w:type="gramStart"/>
      <w:r>
        <w:t>support</w:t>
      </w:r>
      <w:proofErr w:type="gramEnd"/>
    </w:p>
    <w:p w14:paraId="55795E9E" w14:textId="54A3A38E" w:rsidR="00F0035F" w:rsidRPr="005E63BA" w:rsidRDefault="00F0035F" w:rsidP="00F0035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E63BA">
        <w:rPr>
          <w:b/>
          <w:bCs/>
          <w:sz w:val="28"/>
          <w:szCs w:val="28"/>
        </w:rPr>
        <w:t>MEMBERSHIP RETENTION</w:t>
      </w:r>
    </w:p>
    <w:p w14:paraId="50912994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start with those who have decreased attendance at </w:t>
      </w:r>
      <w:proofErr w:type="gramStart"/>
      <w:r>
        <w:t>events</w:t>
      </w:r>
      <w:proofErr w:type="gramEnd"/>
      <w:r>
        <w:t xml:space="preserve"> </w:t>
      </w:r>
    </w:p>
    <w:p w14:paraId="6BF4EDE0" w14:textId="0E6DA54F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Mentoring program</w:t>
      </w:r>
    </w:p>
    <w:p w14:paraId="2E56A5C9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Restate MVP at all </w:t>
      </w:r>
      <w:proofErr w:type="gramStart"/>
      <w:r>
        <w:t>events</w:t>
      </w:r>
      <w:proofErr w:type="gramEnd"/>
    </w:p>
    <w:p w14:paraId="4D22C9CA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chapter level 1-pager of benefits</w:t>
      </w:r>
    </w:p>
    <w:p w14:paraId="4AA425F2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miss you' </w:t>
      </w:r>
      <w:proofErr w:type="gramStart"/>
      <w:r>
        <w:t>calls</w:t>
      </w:r>
      <w:proofErr w:type="gramEnd"/>
    </w:p>
    <w:p w14:paraId="16508D68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Chapter level CRM</w:t>
      </w:r>
    </w:p>
    <w:p w14:paraId="5A84AD60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start every meeting asking a member why they are a member of </w:t>
      </w:r>
      <w:proofErr w:type="gramStart"/>
      <w:r>
        <w:t>AFP</w:t>
      </w:r>
      <w:proofErr w:type="gramEnd"/>
    </w:p>
    <w:p w14:paraId="2EFC29B9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send </w:t>
      </w:r>
      <w:proofErr w:type="gramStart"/>
      <w:r>
        <w:t>hand written</w:t>
      </w:r>
      <w:proofErr w:type="gramEnd"/>
      <w:r>
        <w:t xml:space="preserve"> note to new members</w:t>
      </w:r>
    </w:p>
    <w:p w14:paraId="1AD95CA0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coffee on </w:t>
      </w:r>
      <w:proofErr w:type="gramStart"/>
      <w:r>
        <w:t>us'</w:t>
      </w:r>
      <w:proofErr w:type="gramEnd"/>
      <w:r>
        <w:t xml:space="preserve"> to new members </w:t>
      </w:r>
    </w:p>
    <w:p w14:paraId="1FC3255E" w14:textId="19E97033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pins</w:t>
      </w:r>
      <w:r w:rsidR="002E4E50">
        <w:t xml:space="preserve"> from AFP Global</w:t>
      </w:r>
    </w:p>
    <w:p w14:paraId="1C7D4651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send facts about membership </w:t>
      </w:r>
      <w:proofErr w:type="gramStart"/>
      <w:r>
        <w:t>demographics</w:t>
      </w:r>
      <w:proofErr w:type="gramEnd"/>
      <w:r>
        <w:t xml:space="preserve"> </w:t>
      </w:r>
    </w:p>
    <w:p w14:paraId="0CFF49A0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welcome calls and </w:t>
      </w:r>
      <w:proofErr w:type="gramStart"/>
      <w:r>
        <w:t>packet</w:t>
      </w:r>
      <w:proofErr w:type="gramEnd"/>
    </w:p>
    <w:p w14:paraId="38B83B71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invite members' CEO's if </w:t>
      </w:r>
      <w:proofErr w:type="gramStart"/>
      <w:r>
        <w:t>applicable</w:t>
      </w:r>
      <w:proofErr w:type="gramEnd"/>
    </w:p>
    <w:p w14:paraId="0ECD405C" w14:textId="6ED121D2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lunch and learn on how to get </w:t>
      </w:r>
      <w:proofErr w:type="gramStart"/>
      <w:r w:rsidR="002E4E50">
        <w:t>involved</w:t>
      </w:r>
      <w:proofErr w:type="gramEnd"/>
      <w:r>
        <w:t xml:space="preserve"> </w:t>
      </w:r>
    </w:p>
    <w:p w14:paraId="732AC8E2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bundle program reg fees </w:t>
      </w:r>
    </w:p>
    <w:p w14:paraId="4B698089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Free holiday party</w:t>
      </w:r>
    </w:p>
    <w:p w14:paraId="2974DA1E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Free programs if member bring a </w:t>
      </w:r>
      <w:proofErr w:type="gramStart"/>
      <w:r>
        <w:t>guest</w:t>
      </w:r>
      <w:proofErr w:type="gramEnd"/>
      <w:r>
        <w:t xml:space="preserve"> </w:t>
      </w:r>
    </w:p>
    <w:p w14:paraId="02E07C48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Prospective members come to sessions for </w:t>
      </w:r>
      <w:proofErr w:type="gramStart"/>
      <w:r>
        <w:t>free</w:t>
      </w:r>
      <w:proofErr w:type="gramEnd"/>
    </w:p>
    <w:p w14:paraId="6F7C2F5F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Referral initiatives for those who bring guests to </w:t>
      </w:r>
      <w:proofErr w:type="gramStart"/>
      <w:r>
        <w:t>events</w:t>
      </w:r>
      <w:proofErr w:type="gramEnd"/>
      <w:r>
        <w:t xml:space="preserve"> </w:t>
      </w:r>
    </w:p>
    <w:p w14:paraId="0A32393D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Welcome </w:t>
      </w:r>
      <w:proofErr w:type="gramStart"/>
      <w:r>
        <w:t>communication</w:t>
      </w:r>
      <w:proofErr w:type="gramEnd"/>
    </w:p>
    <w:p w14:paraId="43CA9806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member buddy program - check in periodically </w:t>
      </w:r>
    </w:p>
    <w:p w14:paraId="4E37073B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new member meeting </w:t>
      </w:r>
    </w:p>
    <w:p w14:paraId="6AA9F19A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invite first time attendees to </w:t>
      </w:r>
      <w:proofErr w:type="gramStart"/>
      <w:r>
        <w:t>luncheon</w:t>
      </w:r>
      <w:proofErr w:type="gramEnd"/>
    </w:p>
    <w:p w14:paraId="14A694DD" w14:textId="77777777" w:rsidR="007E4962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>partner with other orgs to have co-</w:t>
      </w:r>
      <w:proofErr w:type="gramStart"/>
      <w:r>
        <w:t>memberships</w:t>
      </w:r>
      <w:proofErr w:type="gramEnd"/>
      <w:r>
        <w:t xml:space="preserve"> </w:t>
      </w:r>
    </w:p>
    <w:p w14:paraId="0563B558" w14:textId="0C78ACB9" w:rsidR="00F0035F" w:rsidRDefault="007E4962" w:rsidP="002E4E5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new position </w:t>
      </w:r>
      <w:r w:rsidR="00054F6F">
        <w:t>announcements</w:t>
      </w:r>
      <w:r>
        <w:t xml:space="preserve"> on </w:t>
      </w:r>
      <w:r w:rsidR="00054F6F">
        <w:t>LinkedIn</w:t>
      </w:r>
    </w:p>
    <w:p w14:paraId="6BE1553C" w14:textId="1B275239" w:rsidR="00F0035F" w:rsidRPr="005E63BA" w:rsidRDefault="00F0035F" w:rsidP="00F0035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E63BA">
        <w:rPr>
          <w:b/>
          <w:bCs/>
          <w:sz w:val="28"/>
          <w:szCs w:val="28"/>
        </w:rPr>
        <w:t>MEMBERHSIP ENGAGEMENT</w:t>
      </w:r>
    </w:p>
    <w:p w14:paraId="54CA82E5" w14:textId="271C74AD" w:rsidR="007E4962" w:rsidRDefault="00031105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Send c</w:t>
      </w:r>
      <w:r w:rsidR="007E4962">
        <w:t xml:space="preserve">onsistent </w:t>
      </w:r>
      <w:proofErr w:type="gramStart"/>
      <w:r w:rsidR="007E4962">
        <w:t>emails</w:t>
      </w:r>
      <w:proofErr w:type="gramEnd"/>
    </w:p>
    <w:p w14:paraId="780C6075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Welcome phone </w:t>
      </w:r>
      <w:proofErr w:type="gramStart"/>
      <w:r>
        <w:t>calls</w:t>
      </w:r>
      <w:proofErr w:type="gramEnd"/>
    </w:p>
    <w:p w14:paraId="0DDD5D78" w14:textId="09052CB7" w:rsidR="007E4962" w:rsidRDefault="007E4962" w:rsidP="000311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Celebrat</w:t>
      </w:r>
      <w:r w:rsidR="00031105">
        <w:t>e</w:t>
      </w:r>
      <w:r>
        <w:t xml:space="preserve"> </w:t>
      </w:r>
      <w:proofErr w:type="gramStart"/>
      <w:r>
        <w:t>birthdays</w:t>
      </w:r>
      <w:proofErr w:type="gramEnd"/>
      <w:r>
        <w:t xml:space="preserve"> </w:t>
      </w:r>
    </w:p>
    <w:p w14:paraId="229C5F1A" w14:textId="21445148" w:rsidR="002E4E50" w:rsidRDefault="002E4E50" w:rsidP="002E4E50">
      <w:pPr>
        <w:pStyle w:val="ListParagraph"/>
        <w:numPr>
          <w:ilvl w:val="0"/>
          <w:numId w:val="7"/>
        </w:numPr>
        <w:spacing w:after="0" w:line="240" w:lineRule="auto"/>
      </w:pPr>
      <w:r>
        <w:t>Mentoring program</w:t>
      </w:r>
    </w:p>
    <w:p w14:paraId="00578CE7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Buddy System</w:t>
      </w:r>
    </w:p>
    <w:p w14:paraId="5E0C1A9C" w14:textId="037782D9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Recognize </w:t>
      </w:r>
      <w:r w:rsidR="00031105">
        <w:t xml:space="preserve">chapter leader </w:t>
      </w:r>
      <w:proofErr w:type="gramStart"/>
      <w:r>
        <w:t>milestones</w:t>
      </w:r>
      <w:proofErr w:type="gramEnd"/>
    </w:p>
    <w:p w14:paraId="5F09BA6F" w14:textId="44A41928" w:rsidR="002E4E50" w:rsidRDefault="002E4E50" w:rsidP="002E4E5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bundle program reg fees </w:t>
      </w:r>
    </w:p>
    <w:p w14:paraId="1165CAB6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Happy hours</w:t>
      </w:r>
    </w:p>
    <w:p w14:paraId="7AFAF835" w14:textId="6B5CC88D" w:rsidR="002E4E50" w:rsidRDefault="002E4E50" w:rsidP="002E4E50">
      <w:pPr>
        <w:pStyle w:val="ListParagraph"/>
        <w:numPr>
          <w:ilvl w:val="0"/>
          <w:numId w:val="7"/>
        </w:numPr>
        <w:spacing w:after="0" w:line="240" w:lineRule="auto"/>
      </w:pPr>
      <w:r>
        <w:t>Free holiday party</w:t>
      </w:r>
    </w:p>
    <w:p w14:paraId="091E5B26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Membership mixes</w:t>
      </w:r>
    </w:p>
    <w:p w14:paraId="6C9B68AA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Watch parties for </w:t>
      </w:r>
      <w:proofErr w:type="gramStart"/>
      <w:r>
        <w:t>webinars</w:t>
      </w:r>
      <w:proofErr w:type="gramEnd"/>
    </w:p>
    <w:p w14:paraId="210B33E0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Member orientation webinars</w:t>
      </w:r>
    </w:p>
    <w:p w14:paraId="45D1E46D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Quick pulse survey, 2-3 questions </w:t>
      </w:r>
    </w:p>
    <w:p w14:paraId="20351173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Member led </w:t>
      </w:r>
      <w:proofErr w:type="gramStart"/>
      <w:r>
        <w:t>networking</w:t>
      </w:r>
      <w:proofErr w:type="gramEnd"/>
      <w:r>
        <w:t xml:space="preserve"> </w:t>
      </w:r>
    </w:p>
    <w:p w14:paraId="2EEB392D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new member lunch </w:t>
      </w:r>
    </w:p>
    <w:p w14:paraId="10FD495E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Survey members after all sessions</w:t>
      </w:r>
    </w:p>
    <w:p w14:paraId="5FF462B4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member only speed networking </w:t>
      </w:r>
    </w:p>
    <w:p w14:paraId="3D7B7F23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micro volunteering with jr. members </w:t>
      </w:r>
    </w:p>
    <w:p w14:paraId="45C94332" w14:textId="77777777" w:rsidR="007E4962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CFRE study group</w:t>
      </w:r>
    </w:p>
    <w:p w14:paraId="303DE2C6" w14:textId="0846EC32" w:rsidR="00F0035F" w:rsidRDefault="007E4962" w:rsidP="007E49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recognize years</w:t>
      </w:r>
      <w:r w:rsidR="00031105">
        <w:t xml:space="preserve"> in </w:t>
      </w:r>
      <w:proofErr w:type="gramStart"/>
      <w:r w:rsidR="00031105">
        <w:t>AFP</w:t>
      </w:r>
      <w:proofErr w:type="gramEnd"/>
    </w:p>
    <w:p w14:paraId="769A67F2" w14:textId="77777777" w:rsidR="00F0035F" w:rsidRDefault="00F0035F" w:rsidP="00F0035F">
      <w:pPr>
        <w:spacing w:before="100" w:beforeAutospacing="1" w:after="100" w:afterAutospacing="1"/>
      </w:pPr>
    </w:p>
    <w:p w14:paraId="70081DA3" w14:textId="77777777" w:rsidR="00F0035F" w:rsidRPr="00240BB8" w:rsidRDefault="00F0035F" w:rsidP="00F0035F">
      <w:pPr>
        <w:spacing w:before="100" w:beforeAutospacing="1" w:after="100" w:afterAutospacing="1"/>
        <w:jc w:val="center"/>
      </w:pPr>
    </w:p>
    <w:sectPr w:rsidR="00F0035F" w:rsidRPr="00240BB8" w:rsidSect="002E4E50">
      <w:headerReference w:type="default" r:id="rId8"/>
      <w:pgSz w:w="12240" w:h="15840"/>
      <w:pgMar w:top="1890" w:right="54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051" w14:textId="77777777" w:rsidR="009E232D" w:rsidRDefault="009E232D" w:rsidP="006F018C">
      <w:r>
        <w:separator/>
      </w:r>
    </w:p>
  </w:endnote>
  <w:endnote w:type="continuationSeparator" w:id="0">
    <w:p w14:paraId="5CBA6E1B" w14:textId="77777777" w:rsidR="009E232D" w:rsidRDefault="009E232D" w:rsidP="006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9B12" w14:textId="77777777" w:rsidR="009E232D" w:rsidRDefault="009E232D" w:rsidP="006F018C">
      <w:r>
        <w:separator/>
      </w:r>
    </w:p>
  </w:footnote>
  <w:footnote w:type="continuationSeparator" w:id="0">
    <w:p w14:paraId="029B5BE4" w14:textId="77777777" w:rsidR="009E232D" w:rsidRDefault="009E232D" w:rsidP="006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75F" w14:textId="4BF9A032" w:rsidR="006F018C" w:rsidRDefault="006F018C">
    <w:pPr>
      <w:pStyle w:val="Header"/>
    </w:pPr>
    <w:r>
      <w:rPr>
        <w:noProof/>
      </w:rPr>
      <w:drawing>
        <wp:inline distT="0" distB="0" distL="0" distR="0" wp14:anchorId="4283886A" wp14:editId="4B1513B6">
          <wp:extent cx="738188" cy="548159"/>
          <wp:effectExtent l="0" t="0" r="5080" b="4445"/>
          <wp:docPr id="1696007584" name="Picture 1696007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57FE0F6" wp14:editId="6C861665">
              <wp:extent cx="304800" cy="304800"/>
              <wp:effectExtent l="0" t="0" r="0" b="0"/>
              <wp:docPr id="1" name="Rectangle 1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C39CAA" id="Rectangle 1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PGX3/ABAADR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6D5"/>
    <w:multiLevelType w:val="hybridMultilevel"/>
    <w:tmpl w:val="E3E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29A"/>
    <w:multiLevelType w:val="hybridMultilevel"/>
    <w:tmpl w:val="5A805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523"/>
    <w:multiLevelType w:val="hybridMultilevel"/>
    <w:tmpl w:val="5A80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4B86"/>
    <w:multiLevelType w:val="hybridMultilevel"/>
    <w:tmpl w:val="518C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53B"/>
    <w:multiLevelType w:val="multilevel"/>
    <w:tmpl w:val="DBE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B0A3B"/>
    <w:multiLevelType w:val="hybridMultilevel"/>
    <w:tmpl w:val="3B5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1FA7"/>
    <w:multiLevelType w:val="hybridMultilevel"/>
    <w:tmpl w:val="40A8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37067">
    <w:abstractNumId w:val="4"/>
  </w:num>
  <w:num w:numId="2" w16cid:durableId="897060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13466">
    <w:abstractNumId w:val="2"/>
  </w:num>
  <w:num w:numId="4" w16cid:durableId="2062900612">
    <w:abstractNumId w:val="6"/>
  </w:num>
  <w:num w:numId="5" w16cid:durableId="1278482893">
    <w:abstractNumId w:val="1"/>
  </w:num>
  <w:num w:numId="6" w16cid:durableId="1640695591">
    <w:abstractNumId w:val="0"/>
  </w:num>
  <w:num w:numId="7" w16cid:durableId="527060661">
    <w:abstractNumId w:val="3"/>
  </w:num>
  <w:num w:numId="8" w16cid:durableId="698971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5"/>
    <w:rsid w:val="00023C49"/>
    <w:rsid w:val="00026689"/>
    <w:rsid w:val="00031105"/>
    <w:rsid w:val="000376BF"/>
    <w:rsid w:val="00054F6F"/>
    <w:rsid w:val="000B1667"/>
    <w:rsid w:val="000F14EB"/>
    <w:rsid w:val="001200EF"/>
    <w:rsid w:val="001E241F"/>
    <w:rsid w:val="001F634A"/>
    <w:rsid w:val="0021250F"/>
    <w:rsid w:val="00231D60"/>
    <w:rsid w:val="00240BB8"/>
    <w:rsid w:val="002A5409"/>
    <w:rsid w:val="002B4EF0"/>
    <w:rsid w:val="002E4E50"/>
    <w:rsid w:val="002F2E71"/>
    <w:rsid w:val="00321EDC"/>
    <w:rsid w:val="00390FB2"/>
    <w:rsid w:val="003A5DB5"/>
    <w:rsid w:val="003B5164"/>
    <w:rsid w:val="0040710E"/>
    <w:rsid w:val="0043252B"/>
    <w:rsid w:val="00450576"/>
    <w:rsid w:val="004A1A41"/>
    <w:rsid w:val="004E029E"/>
    <w:rsid w:val="00505931"/>
    <w:rsid w:val="00533DA0"/>
    <w:rsid w:val="005E63BA"/>
    <w:rsid w:val="005F47F2"/>
    <w:rsid w:val="005F5155"/>
    <w:rsid w:val="006174FC"/>
    <w:rsid w:val="006713A8"/>
    <w:rsid w:val="00677675"/>
    <w:rsid w:val="00687B14"/>
    <w:rsid w:val="006917B6"/>
    <w:rsid w:val="006C32C7"/>
    <w:rsid w:val="006D7835"/>
    <w:rsid w:val="006F018C"/>
    <w:rsid w:val="00710A16"/>
    <w:rsid w:val="007265F2"/>
    <w:rsid w:val="0079524D"/>
    <w:rsid w:val="007E0D0C"/>
    <w:rsid w:val="007E4962"/>
    <w:rsid w:val="00804DAB"/>
    <w:rsid w:val="008302F2"/>
    <w:rsid w:val="00843DFE"/>
    <w:rsid w:val="008953CC"/>
    <w:rsid w:val="00896BED"/>
    <w:rsid w:val="008A65B5"/>
    <w:rsid w:val="008C11EA"/>
    <w:rsid w:val="008C7ED1"/>
    <w:rsid w:val="00911654"/>
    <w:rsid w:val="009148C7"/>
    <w:rsid w:val="009645F9"/>
    <w:rsid w:val="00981F5F"/>
    <w:rsid w:val="00996808"/>
    <w:rsid w:val="009B651C"/>
    <w:rsid w:val="009E232D"/>
    <w:rsid w:val="009F5954"/>
    <w:rsid w:val="00A257F2"/>
    <w:rsid w:val="00A25C5C"/>
    <w:rsid w:val="00A31B04"/>
    <w:rsid w:val="00A4125C"/>
    <w:rsid w:val="00A510F7"/>
    <w:rsid w:val="00A65E1D"/>
    <w:rsid w:val="00A94BEE"/>
    <w:rsid w:val="00A975CB"/>
    <w:rsid w:val="00AD6F93"/>
    <w:rsid w:val="00B06920"/>
    <w:rsid w:val="00B14804"/>
    <w:rsid w:val="00B234F0"/>
    <w:rsid w:val="00B27BC3"/>
    <w:rsid w:val="00B367D5"/>
    <w:rsid w:val="00C36A73"/>
    <w:rsid w:val="00CA6626"/>
    <w:rsid w:val="00CC4311"/>
    <w:rsid w:val="00CE4C66"/>
    <w:rsid w:val="00D25F08"/>
    <w:rsid w:val="00DB44DA"/>
    <w:rsid w:val="00DD54AE"/>
    <w:rsid w:val="00E00E30"/>
    <w:rsid w:val="00E2418E"/>
    <w:rsid w:val="00E56FCB"/>
    <w:rsid w:val="00E81685"/>
    <w:rsid w:val="00E819F8"/>
    <w:rsid w:val="00E93C40"/>
    <w:rsid w:val="00E97BBB"/>
    <w:rsid w:val="00F0035F"/>
    <w:rsid w:val="00F30064"/>
    <w:rsid w:val="00F76A50"/>
    <w:rsid w:val="00F96195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38FA9"/>
  <w15:chartTrackingRefBased/>
  <w15:docId w15:val="{CA2EF784-5546-43AF-8756-F9D6F6E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4875857088247985271gmail-m1377150449207155433msolistparagraph">
    <w:name w:val="gmail-m_4875857088247985271gmail-m1377150449207155433msolistparagraph"/>
    <w:basedOn w:val="Normal"/>
    <w:rsid w:val="00F961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8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3C49"/>
    <w:pPr>
      <w:spacing w:after="200" w:line="276" w:lineRule="auto"/>
      <w:ind w:left="720"/>
    </w:pPr>
    <w:rPr>
      <w:rFonts w:eastAsiaTheme="minorEastAsia"/>
    </w:rPr>
  </w:style>
  <w:style w:type="paragraph" w:customStyle="1" w:styleId="gmail-m8851613715479586406msolistparagraph">
    <w:name w:val="gmail-m_8851613715479586406msolistparagraph"/>
    <w:basedOn w:val="Normal"/>
    <w:rsid w:val="003A5DB5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1F634A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D6BB-1397-405B-ADBD-6A70F60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Allison Sedwick</cp:lastModifiedBy>
  <cp:revision>61</cp:revision>
  <cp:lastPrinted>2023-10-16T16:52:00Z</cp:lastPrinted>
  <dcterms:created xsi:type="dcterms:W3CDTF">2021-10-13T17:45:00Z</dcterms:created>
  <dcterms:modified xsi:type="dcterms:W3CDTF">2023-12-12T22:15:00Z</dcterms:modified>
</cp:coreProperties>
</file>